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D1" w:rsidRDefault="008D3CD1" w:rsidP="00AA2A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AA2A9B" w:rsidRPr="008D3CD1" w:rsidRDefault="008D3CD1" w:rsidP="008D3C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3CD1"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</w:t>
      </w:r>
    </w:p>
    <w:p w:rsidR="00AA2A9B" w:rsidRPr="008D3CD1" w:rsidRDefault="008D3CD1" w:rsidP="008D3C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3CD1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AA2A9B" w:rsidRPr="008D3CD1" w:rsidRDefault="008D3CD1" w:rsidP="008D3C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3CD1">
        <w:rPr>
          <w:rFonts w:ascii="Times New Roman" w:hAnsi="Times New Roman" w:cs="Times New Roman"/>
          <w:sz w:val="24"/>
          <w:szCs w:val="24"/>
        </w:rPr>
        <w:t>ГАПОУ СО «КАМЕНСК-УРАЛЬСКИЙ РАДИОТЕХНИЧЕСКИЙ ТЕХНИКУМ»</w:t>
      </w:r>
    </w:p>
    <w:p w:rsidR="00AA2A9B" w:rsidRDefault="00AA2A9B" w:rsidP="00AA2A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A9B" w:rsidRDefault="00AA2A9B" w:rsidP="00AA2A9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63"/>
        <w:tblOverlap w:val="never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19"/>
        <w:gridCol w:w="4657"/>
        <w:gridCol w:w="680"/>
      </w:tblGrid>
      <w:tr w:rsidR="000F0850" w:rsidTr="000F0850">
        <w:tc>
          <w:tcPr>
            <w:tcW w:w="5119" w:type="dxa"/>
            <w:hideMark/>
          </w:tcPr>
          <w:p w:rsidR="000F0850" w:rsidRDefault="000F0850" w:rsidP="000F085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7" w:type="dxa"/>
            <w:hideMark/>
          </w:tcPr>
          <w:p w:rsidR="000F0850" w:rsidRPr="00CA09A0" w:rsidRDefault="000F0850" w:rsidP="000F085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680" w:type="dxa"/>
          </w:tcPr>
          <w:p w:rsidR="000F0850" w:rsidRDefault="000F0850" w:rsidP="000F085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F0850" w:rsidTr="000F0850">
        <w:tc>
          <w:tcPr>
            <w:tcW w:w="5119" w:type="dxa"/>
            <w:hideMark/>
          </w:tcPr>
          <w:p w:rsidR="000F0850" w:rsidRDefault="000F0850" w:rsidP="000F085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7" w:type="dxa"/>
            <w:hideMark/>
          </w:tcPr>
          <w:p w:rsidR="000F0850" w:rsidRPr="00CA09A0" w:rsidRDefault="000F0850" w:rsidP="000F085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</w:p>
        </w:tc>
        <w:tc>
          <w:tcPr>
            <w:tcW w:w="680" w:type="dxa"/>
          </w:tcPr>
          <w:p w:rsidR="000F0850" w:rsidRDefault="000F0850" w:rsidP="000F085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F0850" w:rsidTr="000F0850">
        <w:tc>
          <w:tcPr>
            <w:tcW w:w="5119" w:type="dxa"/>
            <w:hideMark/>
          </w:tcPr>
          <w:p w:rsidR="000F0850" w:rsidRDefault="000F0850" w:rsidP="000F085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7" w:type="dxa"/>
            <w:hideMark/>
          </w:tcPr>
          <w:p w:rsidR="000F0850" w:rsidRPr="00CA09A0" w:rsidRDefault="000F0850" w:rsidP="000F085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СО «Каменск-Уральский радиотехнический техникум»</w:t>
            </w:r>
          </w:p>
        </w:tc>
        <w:tc>
          <w:tcPr>
            <w:tcW w:w="680" w:type="dxa"/>
          </w:tcPr>
          <w:p w:rsidR="000F0850" w:rsidRDefault="000F0850" w:rsidP="000F085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F0850" w:rsidTr="000F0850">
        <w:tc>
          <w:tcPr>
            <w:tcW w:w="5119" w:type="dxa"/>
          </w:tcPr>
          <w:p w:rsidR="000F0850" w:rsidRDefault="000F0850" w:rsidP="00737E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7" w:type="dxa"/>
            <w:hideMark/>
          </w:tcPr>
          <w:p w:rsidR="000F0850" w:rsidRPr="00CA09A0" w:rsidRDefault="000F0850" w:rsidP="000F085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  <w:r w:rsidR="00D91C42" w:rsidRPr="00CA0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М.М.Зарипова</w:t>
            </w:r>
          </w:p>
        </w:tc>
        <w:tc>
          <w:tcPr>
            <w:tcW w:w="680" w:type="dxa"/>
          </w:tcPr>
          <w:p w:rsidR="000F0850" w:rsidRDefault="000F0850" w:rsidP="000F08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F0850" w:rsidTr="000F0850">
        <w:tc>
          <w:tcPr>
            <w:tcW w:w="5119" w:type="dxa"/>
          </w:tcPr>
          <w:p w:rsidR="000F0850" w:rsidRDefault="000F0850" w:rsidP="000F08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7" w:type="dxa"/>
            <w:hideMark/>
          </w:tcPr>
          <w:p w:rsidR="000F0850" w:rsidRPr="00CA09A0" w:rsidRDefault="00737E68" w:rsidP="000F085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 апреля 2020 г.</w:t>
            </w:r>
          </w:p>
        </w:tc>
        <w:tc>
          <w:tcPr>
            <w:tcW w:w="680" w:type="dxa"/>
          </w:tcPr>
          <w:p w:rsidR="000F0850" w:rsidRDefault="000F0850" w:rsidP="000F08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A2A9B" w:rsidRDefault="00AA2A9B" w:rsidP="00AA2A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A9B" w:rsidRDefault="00AA2A9B" w:rsidP="00AA2A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A9B" w:rsidRPr="000D6065" w:rsidRDefault="00AA2A9B" w:rsidP="00AA2A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65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</w:t>
      </w:r>
    </w:p>
    <w:p w:rsidR="00F32E7E" w:rsidRPr="000D6065" w:rsidRDefault="00AA2A9B" w:rsidP="00AA2A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65">
        <w:rPr>
          <w:rFonts w:ascii="Times New Roman" w:hAnsi="Times New Roman" w:cs="Times New Roman"/>
          <w:b/>
          <w:sz w:val="28"/>
          <w:szCs w:val="28"/>
        </w:rPr>
        <w:t>К ПРОМЕЖУТОЧНОЙ АТТЕСТАЦИИ</w:t>
      </w:r>
    </w:p>
    <w:p w:rsidR="00AA2A9B" w:rsidRPr="009A3B4E" w:rsidRDefault="00501B6F" w:rsidP="001D2660">
      <w:pPr>
        <w:jc w:val="center"/>
        <w:rPr>
          <w:rStyle w:val="FontStyle5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D2660">
        <w:rPr>
          <w:rFonts w:ascii="Times New Roman" w:hAnsi="Times New Roman" w:cs="Times New Roman"/>
          <w:sz w:val="28"/>
          <w:szCs w:val="28"/>
        </w:rPr>
        <w:t>ОП</w:t>
      </w:r>
      <w:r w:rsidR="00CA414B">
        <w:rPr>
          <w:rFonts w:ascii="Times New Roman" w:hAnsi="Times New Roman" w:cs="Times New Roman"/>
          <w:sz w:val="28"/>
          <w:szCs w:val="28"/>
        </w:rPr>
        <w:t xml:space="preserve"> 0</w:t>
      </w:r>
      <w:r w:rsidR="001D2660">
        <w:rPr>
          <w:rFonts w:ascii="Times New Roman" w:hAnsi="Times New Roman" w:cs="Times New Roman"/>
          <w:sz w:val="28"/>
          <w:szCs w:val="28"/>
        </w:rPr>
        <w:t>7</w:t>
      </w:r>
      <w:r w:rsidR="00CA414B" w:rsidRPr="009A3B4E">
        <w:rPr>
          <w:rFonts w:ascii="Times New Roman" w:hAnsi="Times New Roman" w:cs="Times New Roman"/>
          <w:sz w:val="28"/>
          <w:szCs w:val="28"/>
        </w:rPr>
        <w:t xml:space="preserve">. </w:t>
      </w:r>
      <w:r w:rsidR="001D2660" w:rsidRPr="009A3B4E">
        <w:rPr>
          <w:rStyle w:val="FontStyle55"/>
          <w:sz w:val="28"/>
          <w:szCs w:val="28"/>
        </w:rPr>
        <w:t>МАТЕРИАЛОВЕДЕНИЕ, ЭЛЕКТРОРАДИОМАТЕРИАЛЫ И РАДИОКОМПОНЕНТЫ</w:t>
      </w:r>
    </w:p>
    <w:p w:rsidR="000F0850" w:rsidRDefault="00AA2A9B" w:rsidP="000F085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 w:rsidRPr="009A3B4E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0F0850" w:rsidRPr="009A3B4E">
        <w:rPr>
          <w:rFonts w:ascii="Times New Roman" w:hAnsi="Times New Roman" w:cs="Times New Roman"/>
          <w:sz w:val="28"/>
          <w:szCs w:val="28"/>
        </w:rPr>
        <w:t>11.02.01 РАДИОАППАРАТОСТРОЕНИЕ</w:t>
      </w:r>
    </w:p>
    <w:p w:rsidR="00D91C42" w:rsidRDefault="00D91C42" w:rsidP="00D91C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режиме дистанционного обучения)</w:t>
      </w:r>
    </w:p>
    <w:p w:rsidR="000A1690" w:rsidRPr="00CA09A0" w:rsidRDefault="00737E68" w:rsidP="00D91C42">
      <w:pPr>
        <w:rPr>
          <w:rFonts w:ascii="Times New Roman" w:hAnsi="Times New Roman" w:cs="Times New Roman"/>
          <w:sz w:val="24"/>
          <w:szCs w:val="24"/>
        </w:rPr>
      </w:pPr>
      <w:r w:rsidRPr="00CA09A0">
        <w:rPr>
          <w:rFonts w:ascii="Times New Roman" w:hAnsi="Times New Roman" w:cs="Times New Roman"/>
          <w:sz w:val="24"/>
          <w:szCs w:val="24"/>
        </w:rPr>
        <w:t>Г</w:t>
      </w:r>
      <w:r w:rsidR="00AA2A9B" w:rsidRPr="00CA09A0">
        <w:rPr>
          <w:rFonts w:ascii="Times New Roman" w:hAnsi="Times New Roman" w:cs="Times New Roman"/>
          <w:sz w:val="24"/>
          <w:szCs w:val="24"/>
        </w:rPr>
        <w:t>руппа</w:t>
      </w:r>
      <w:r w:rsidR="000F0850" w:rsidRPr="00CA09A0">
        <w:rPr>
          <w:rFonts w:ascii="Times New Roman" w:hAnsi="Times New Roman" w:cs="Times New Roman"/>
          <w:sz w:val="24"/>
          <w:szCs w:val="24"/>
        </w:rPr>
        <w:t>:</w:t>
      </w:r>
      <w:r w:rsidRPr="00CA09A0">
        <w:rPr>
          <w:rFonts w:ascii="Times New Roman" w:hAnsi="Times New Roman" w:cs="Times New Roman"/>
          <w:sz w:val="24"/>
          <w:szCs w:val="24"/>
        </w:rPr>
        <w:t xml:space="preserve"> </w:t>
      </w:r>
      <w:r w:rsidR="00501B6F" w:rsidRPr="00CA09A0">
        <w:rPr>
          <w:rFonts w:ascii="Times New Roman" w:hAnsi="Times New Roman" w:cs="Times New Roman"/>
          <w:sz w:val="24"/>
          <w:szCs w:val="24"/>
        </w:rPr>
        <w:t>Р</w:t>
      </w:r>
      <w:r w:rsidR="000F0850" w:rsidRPr="00CA09A0">
        <w:rPr>
          <w:rFonts w:ascii="Times New Roman" w:hAnsi="Times New Roman" w:cs="Times New Roman"/>
          <w:sz w:val="24"/>
          <w:szCs w:val="24"/>
        </w:rPr>
        <w:t xml:space="preserve"> -</w:t>
      </w:r>
      <w:r w:rsidR="001D2660" w:rsidRPr="00CA09A0">
        <w:rPr>
          <w:rFonts w:ascii="Times New Roman" w:hAnsi="Times New Roman" w:cs="Times New Roman"/>
          <w:sz w:val="24"/>
          <w:szCs w:val="24"/>
        </w:rPr>
        <w:t>2</w:t>
      </w:r>
      <w:r w:rsidR="002C04A4" w:rsidRPr="00CA09A0">
        <w:rPr>
          <w:rFonts w:ascii="Times New Roman" w:hAnsi="Times New Roman" w:cs="Times New Roman"/>
          <w:sz w:val="24"/>
          <w:szCs w:val="24"/>
        </w:rPr>
        <w:t>4</w:t>
      </w:r>
      <w:r w:rsidRPr="00CA09A0">
        <w:rPr>
          <w:rFonts w:ascii="Times New Roman" w:hAnsi="Times New Roman" w:cs="Times New Roman"/>
          <w:sz w:val="24"/>
          <w:szCs w:val="24"/>
        </w:rPr>
        <w:t>2</w:t>
      </w:r>
    </w:p>
    <w:p w:rsidR="00AA2A9B" w:rsidRPr="00CA09A0" w:rsidRDefault="003F16BD" w:rsidP="003F16BD">
      <w:pPr>
        <w:jc w:val="both"/>
        <w:rPr>
          <w:rFonts w:ascii="Times New Roman" w:hAnsi="Times New Roman" w:cs="Times New Roman"/>
          <w:sz w:val="24"/>
          <w:szCs w:val="24"/>
        </w:rPr>
      </w:pPr>
      <w:r w:rsidRPr="00CA09A0">
        <w:rPr>
          <w:rFonts w:ascii="Times New Roman" w:hAnsi="Times New Roman" w:cs="Times New Roman"/>
          <w:sz w:val="24"/>
          <w:szCs w:val="24"/>
        </w:rPr>
        <w:t>Преподаватель</w:t>
      </w:r>
      <w:r w:rsidR="000F0850" w:rsidRPr="00CA09A0">
        <w:rPr>
          <w:rFonts w:ascii="Times New Roman" w:hAnsi="Times New Roman" w:cs="Times New Roman"/>
          <w:sz w:val="24"/>
          <w:szCs w:val="24"/>
        </w:rPr>
        <w:t xml:space="preserve">: Д.Р. </w:t>
      </w:r>
      <w:r w:rsidR="001D2660" w:rsidRPr="00CA09A0">
        <w:rPr>
          <w:rFonts w:ascii="Times New Roman" w:hAnsi="Times New Roman" w:cs="Times New Roman"/>
          <w:sz w:val="24"/>
          <w:szCs w:val="24"/>
        </w:rPr>
        <w:t>Козлова</w:t>
      </w:r>
    </w:p>
    <w:p w:rsidR="00AA2A9B" w:rsidRPr="00CA09A0" w:rsidRDefault="00AA2A9B" w:rsidP="003F16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2A9B" w:rsidRPr="00CA09A0" w:rsidRDefault="00AA2A9B" w:rsidP="00AA2A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4A4" w:rsidRPr="00CA09A0" w:rsidRDefault="002C04A4" w:rsidP="00AA2A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09A0" w:rsidRPr="00CA09A0" w:rsidRDefault="00CA09A0" w:rsidP="00AA2A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2A9B" w:rsidRPr="00CA09A0" w:rsidRDefault="00AA2A9B" w:rsidP="00AA2A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2A9B" w:rsidRPr="00CA09A0" w:rsidRDefault="00AA2A9B" w:rsidP="00AA2A9B">
      <w:pPr>
        <w:jc w:val="center"/>
        <w:rPr>
          <w:rFonts w:ascii="Times New Roman" w:hAnsi="Times New Roman" w:cs="Times New Roman"/>
          <w:sz w:val="24"/>
          <w:szCs w:val="24"/>
        </w:rPr>
      </w:pPr>
      <w:r w:rsidRPr="00CA09A0">
        <w:rPr>
          <w:rFonts w:ascii="Times New Roman" w:hAnsi="Times New Roman" w:cs="Times New Roman"/>
          <w:sz w:val="24"/>
          <w:szCs w:val="24"/>
        </w:rPr>
        <w:t>Каменск-Уральский</w:t>
      </w:r>
    </w:p>
    <w:p w:rsidR="00AA2A9B" w:rsidRPr="00CA09A0" w:rsidRDefault="00AA2A9B" w:rsidP="00AA2A9B">
      <w:pPr>
        <w:jc w:val="center"/>
        <w:rPr>
          <w:rFonts w:ascii="Times New Roman" w:hAnsi="Times New Roman" w:cs="Times New Roman"/>
          <w:sz w:val="24"/>
          <w:szCs w:val="24"/>
        </w:rPr>
      </w:pPr>
      <w:r w:rsidRPr="00CA09A0">
        <w:rPr>
          <w:rFonts w:ascii="Times New Roman" w:hAnsi="Times New Roman" w:cs="Times New Roman"/>
          <w:sz w:val="24"/>
          <w:szCs w:val="24"/>
        </w:rPr>
        <w:t>20</w:t>
      </w:r>
      <w:r w:rsidR="00737E68" w:rsidRPr="00CA09A0">
        <w:rPr>
          <w:rFonts w:ascii="Times New Roman" w:hAnsi="Times New Roman" w:cs="Times New Roman"/>
          <w:sz w:val="24"/>
          <w:szCs w:val="24"/>
        </w:rPr>
        <w:t>20</w:t>
      </w:r>
    </w:p>
    <w:p w:rsidR="000A1690" w:rsidRPr="00F6004F" w:rsidRDefault="00F6004F" w:rsidP="00F600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4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52D6E" w:rsidRPr="00F6004F" w:rsidRDefault="000A1690" w:rsidP="00F6004F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F6004F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 xml:space="preserve">В результате </w:t>
      </w:r>
      <w:r w:rsidR="00E03F8B" w:rsidRPr="00F6004F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 xml:space="preserve">освоения </w:t>
      </w:r>
      <w:r w:rsidR="001D2660" w:rsidRPr="00F6004F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 xml:space="preserve">дисциплины </w:t>
      </w:r>
      <w:r w:rsidR="000F0850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обучающийся</w:t>
      </w:r>
      <w:r w:rsidRPr="00F6004F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 xml:space="preserve"> должен</w:t>
      </w:r>
      <w:r w:rsidR="00152D6E" w:rsidRPr="00F6004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:</w:t>
      </w:r>
    </w:p>
    <w:p w:rsidR="00152D6E" w:rsidRPr="00F6004F" w:rsidRDefault="00152D6E" w:rsidP="00F60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004F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1D2660" w:rsidRPr="00F6004F" w:rsidRDefault="006F519A" w:rsidP="00F6004F">
      <w:pPr>
        <w:pStyle w:val="Style19"/>
        <w:widowControl/>
        <w:rPr>
          <w:rStyle w:val="FontStyle55"/>
          <w:sz w:val="24"/>
          <w:szCs w:val="24"/>
        </w:rPr>
      </w:pPr>
      <w:r w:rsidRPr="00F6004F">
        <w:rPr>
          <w:rStyle w:val="FontStyle55"/>
          <w:sz w:val="24"/>
          <w:szCs w:val="24"/>
        </w:rPr>
        <w:t>У1</w:t>
      </w:r>
      <w:r w:rsidR="001D2660" w:rsidRPr="00F6004F">
        <w:rPr>
          <w:rStyle w:val="FontStyle55"/>
          <w:sz w:val="24"/>
          <w:szCs w:val="24"/>
        </w:rPr>
        <w:t>- выбирать материалы на основе анализа их свойств  для конкретного применения в радиоэлектронных устройствах;</w:t>
      </w:r>
    </w:p>
    <w:p w:rsidR="000F0850" w:rsidRDefault="006F519A" w:rsidP="00F60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FontStyle55"/>
          <w:sz w:val="24"/>
          <w:szCs w:val="24"/>
        </w:rPr>
      </w:pPr>
      <w:r w:rsidRPr="00F6004F">
        <w:rPr>
          <w:rStyle w:val="FontStyle55"/>
          <w:sz w:val="24"/>
          <w:szCs w:val="24"/>
        </w:rPr>
        <w:t>У2</w:t>
      </w:r>
      <w:r w:rsidR="001D2660" w:rsidRPr="00F6004F">
        <w:rPr>
          <w:rStyle w:val="FontStyle55"/>
          <w:sz w:val="24"/>
          <w:szCs w:val="24"/>
        </w:rPr>
        <w:t>- подбирать по справочным материалам радиокомпоненты для</w:t>
      </w:r>
      <w:r w:rsidR="00737E68">
        <w:rPr>
          <w:rStyle w:val="FontStyle55"/>
          <w:sz w:val="24"/>
          <w:szCs w:val="24"/>
        </w:rPr>
        <w:t xml:space="preserve"> </w:t>
      </w:r>
      <w:r w:rsidR="001D2660" w:rsidRPr="00F6004F">
        <w:rPr>
          <w:rStyle w:val="FontStyle55"/>
          <w:sz w:val="24"/>
          <w:szCs w:val="24"/>
        </w:rPr>
        <w:t>электронных устройств</w:t>
      </w:r>
      <w:r w:rsidR="000F0850">
        <w:rPr>
          <w:rStyle w:val="FontStyle55"/>
          <w:sz w:val="24"/>
          <w:szCs w:val="24"/>
        </w:rPr>
        <w:t>;</w:t>
      </w:r>
    </w:p>
    <w:p w:rsidR="001D2660" w:rsidRPr="00F6004F" w:rsidRDefault="000F0850" w:rsidP="00F60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FontStyle55"/>
          <w:sz w:val="24"/>
          <w:szCs w:val="24"/>
        </w:rPr>
      </w:pPr>
      <w:r>
        <w:rPr>
          <w:rStyle w:val="FontStyle55"/>
          <w:sz w:val="24"/>
          <w:szCs w:val="24"/>
        </w:rPr>
        <w:t xml:space="preserve">У3 - </w:t>
      </w:r>
      <w:r w:rsidRPr="00E97DC8">
        <w:rPr>
          <w:rStyle w:val="FontStyle55"/>
          <w:rFonts w:eastAsia="Calibri"/>
          <w:sz w:val="24"/>
          <w:szCs w:val="24"/>
        </w:rPr>
        <w:t>читать маркировку радиокомпонентов</w:t>
      </w:r>
      <w:r w:rsidR="001D2660" w:rsidRPr="00F6004F">
        <w:rPr>
          <w:rStyle w:val="FontStyle55"/>
          <w:sz w:val="24"/>
          <w:szCs w:val="24"/>
        </w:rPr>
        <w:t>.</w:t>
      </w:r>
    </w:p>
    <w:p w:rsidR="00152D6E" w:rsidRPr="00F6004F" w:rsidRDefault="00152D6E" w:rsidP="00F60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004F">
        <w:rPr>
          <w:rFonts w:ascii="Times New Roman" w:hAnsi="Times New Roman" w:cs="Times New Roman"/>
          <w:b/>
          <w:color w:val="000000"/>
          <w:sz w:val="24"/>
          <w:szCs w:val="24"/>
        </w:rPr>
        <w:t>знать:</w:t>
      </w:r>
    </w:p>
    <w:p w:rsidR="001D2660" w:rsidRPr="00F6004F" w:rsidRDefault="006F519A" w:rsidP="00F6004F">
      <w:pPr>
        <w:pStyle w:val="Style19"/>
        <w:widowControl/>
        <w:rPr>
          <w:rStyle w:val="FontStyle55"/>
          <w:sz w:val="24"/>
          <w:szCs w:val="24"/>
        </w:rPr>
      </w:pPr>
      <w:r w:rsidRPr="00F6004F">
        <w:rPr>
          <w:rStyle w:val="FontStyle55"/>
          <w:sz w:val="24"/>
          <w:szCs w:val="24"/>
        </w:rPr>
        <w:t>З1-</w:t>
      </w:r>
      <w:r w:rsidR="001D2660" w:rsidRPr="00F6004F">
        <w:rPr>
          <w:rStyle w:val="FontStyle55"/>
          <w:sz w:val="24"/>
          <w:szCs w:val="24"/>
        </w:rPr>
        <w:t xml:space="preserve"> особенности физических явлений в электрорадиоматериалах;</w:t>
      </w:r>
    </w:p>
    <w:p w:rsidR="001D2660" w:rsidRDefault="006F519A" w:rsidP="00F60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FontStyle55"/>
          <w:sz w:val="24"/>
          <w:szCs w:val="24"/>
        </w:rPr>
      </w:pPr>
      <w:r w:rsidRPr="00F6004F">
        <w:rPr>
          <w:rStyle w:val="FontStyle55"/>
          <w:sz w:val="24"/>
          <w:szCs w:val="24"/>
        </w:rPr>
        <w:t>З2</w:t>
      </w:r>
      <w:r w:rsidR="001D2660" w:rsidRPr="00F6004F">
        <w:rPr>
          <w:rStyle w:val="FontStyle55"/>
          <w:sz w:val="24"/>
          <w:szCs w:val="24"/>
        </w:rPr>
        <w:t>- параметры и характеристики типовых радиокомпонентов.</w:t>
      </w:r>
    </w:p>
    <w:p w:rsidR="000F0850" w:rsidRDefault="000F0850" w:rsidP="00F60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FontStyle55"/>
          <w:sz w:val="24"/>
          <w:szCs w:val="24"/>
        </w:rPr>
      </w:pPr>
    </w:p>
    <w:p w:rsidR="00E03F8B" w:rsidRPr="00F6004F" w:rsidRDefault="00E03F8B" w:rsidP="00F6004F">
      <w:pPr>
        <w:pStyle w:val="a4"/>
        <w:spacing w:before="0" w:beforeAutospacing="0" w:after="0" w:afterAutospacing="0" w:line="360" w:lineRule="auto"/>
        <w:ind w:hanging="544"/>
        <w:jc w:val="both"/>
        <w:textAlignment w:val="baseline"/>
        <w:rPr>
          <w:color w:val="000000" w:themeColor="text1"/>
        </w:rPr>
      </w:pPr>
      <w:r w:rsidRPr="00F6004F">
        <w:rPr>
          <w:rFonts w:eastAsiaTheme="minorEastAsia"/>
          <w:b/>
          <w:color w:val="000000" w:themeColor="text1"/>
          <w:kern w:val="24"/>
        </w:rPr>
        <w:t>Форма аттестации</w:t>
      </w:r>
      <w:r w:rsidRPr="00F6004F">
        <w:rPr>
          <w:rFonts w:eastAsiaTheme="minorEastAsia"/>
          <w:color w:val="000000" w:themeColor="text1"/>
          <w:kern w:val="24"/>
        </w:rPr>
        <w:t xml:space="preserve"> –экзамен</w:t>
      </w:r>
    </w:p>
    <w:p w:rsidR="00E03F8B" w:rsidRPr="00F6004F" w:rsidRDefault="00E03F8B" w:rsidP="00F6004F">
      <w:pPr>
        <w:pStyle w:val="a4"/>
        <w:spacing w:before="0" w:beforeAutospacing="0" w:after="0" w:afterAutospacing="0" w:line="276" w:lineRule="auto"/>
        <w:ind w:hanging="547"/>
        <w:jc w:val="both"/>
        <w:textAlignment w:val="baseline"/>
        <w:rPr>
          <w:rFonts w:eastAsiaTheme="minorEastAsia"/>
          <w:b/>
          <w:color w:val="000000" w:themeColor="text1"/>
          <w:kern w:val="24"/>
          <w:u w:val="single"/>
        </w:rPr>
      </w:pPr>
      <w:r w:rsidRPr="00F6004F">
        <w:rPr>
          <w:rFonts w:eastAsiaTheme="minorEastAsia"/>
          <w:b/>
          <w:color w:val="000000" w:themeColor="text1"/>
          <w:kern w:val="24"/>
        </w:rPr>
        <w:t>Краткая характеристика оценочных материалов</w:t>
      </w:r>
      <w:r w:rsidR="003C4300" w:rsidRPr="00F6004F">
        <w:rPr>
          <w:rFonts w:eastAsiaTheme="minorEastAsia"/>
          <w:b/>
          <w:color w:val="000000" w:themeColor="text1"/>
          <w:kern w:val="24"/>
        </w:rPr>
        <w:t>:</w:t>
      </w:r>
    </w:p>
    <w:p w:rsidR="00C02BC9" w:rsidRPr="00F6004F" w:rsidRDefault="00C02BC9" w:rsidP="00F6004F">
      <w:pPr>
        <w:pStyle w:val="a4"/>
        <w:spacing w:before="0" w:beforeAutospacing="0" w:after="0" w:afterAutospacing="0" w:line="360" w:lineRule="auto"/>
        <w:jc w:val="both"/>
        <w:textAlignment w:val="baseline"/>
        <w:rPr>
          <w:rFonts w:eastAsiaTheme="minorEastAsia"/>
          <w:color w:val="000000" w:themeColor="text1"/>
          <w:kern w:val="24"/>
          <w:u w:val="single"/>
        </w:rPr>
      </w:pPr>
      <w:r w:rsidRPr="00F6004F">
        <w:rPr>
          <w:rFonts w:eastAsiaTheme="minorEastAsia"/>
          <w:color w:val="000000" w:themeColor="text1"/>
          <w:kern w:val="24"/>
          <w:u w:val="single"/>
        </w:rPr>
        <w:t xml:space="preserve">Количество билетов: </w:t>
      </w:r>
    </w:p>
    <w:p w:rsidR="000A1690" w:rsidRPr="00F6004F" w:rsidRDefault="003C4300" w:rsidP="00F6004F">
      <w:pPr>
        <w:pStyle w:val="a4"/>
        <w:spacing w:before="0" w:beforeAutospacing="0" w:after="0" w:afterAutospacing="0" w:line="360" w:lineRule="auto"/>
        <w:jc w:val="both"/>
        <w:textAlignment w:val="baseline"/>
        <w:rPr>
          <w:rFonts w:eastAsiaTheme="minorEastAsia"/>
          <w:color w:val="000000" w:themeColor="text1"/>
          <w:kern w:val="24"/>
        </w:rPr>
      </w:pPr>
      <w:r w:rsidRPr="00F6004F">
        <w:rPr>
          <w:rFonts w:eastAsiaTheme="minorEastAsia"/>
          <w:color w:val="000000" w:themeColor="text1"/>
          <w:kern w:val="24"/>
        </w:rPr>
        <w:t xml:space="preserve">Представлено </w:t>
      </w:r>
      <w:r w:rsidR="003753F5" w:rsidRPr="00F6004F">
        <w:rPr>
          <w:rFonts w:eastAsiaTheme="minorEastAsia"/>
          <w:color w:val="000000" w:themeColor="text1"/>
          <w:kern w:val="24"/>
        </w:rPr>
        <w:t>30</w:t>
      </w:r>
      <w:r w:rsidRPr="00F6004F">
        <w:rPr>
          <w:rFonts w:eastAsiaTheme="minorEastAsia"/>
          <w:color w:val="000000" w:themeColor="text1"/>
          <w:kern w:val="24"/>
        </w:rPr>
        <w:t xml:space="preserve"> билетов. </w:t>
      </w:r>
      <w:r w:rsidR="000A1690" w:rsidRPr="00F6004F">
        <w:rPr>
          <w:rFonts w:eastAsiaTheme="minorEastAsia"/>
          <w:color w:val="000000" w:themeColor="text1"/>
          <w:kern w:val="24"/>
        </w:rPr>
        <w:t>Каждый</w:t>
      </w:r>
      <w:r w:rsidRPr="00F6004F">
        <w:rPr>
          <w:rFonts w:eastAsiaTheme="minorEastAsia"/>
          <w:color w:val="000000" w:themeColor="text1"/>
          <w:kern w:val="24"/>
        </w:rPr>
        <w:t xml:space="preserve"> билет включает в себя вопросы, </w:t>
      </w:r>
      <w:r w:rsidR="000A1690" w:rsidRPr="00F6004F">
        <w:rPr>
          <w:rFonts w:eastAsiaTheme="minorEastAsia"/>
          <w:color w:val="000000" w:themeColor="text1"/>
          <w:kern w:val="24"/>
        </w:rPr>
        <w:t>которые направлены на оценку следующих уровней освоения дисциплины</w:t>
      </w:r>
      <w:r w:rsidR="00A819D8" w:rsidRPr="00F6004F">
        <w:rPr>
          <w:rFonts w:eastAsiaTheme="minorEastAsia"/>
          <w:color w:val="000000" w:themeColor="text1"/>
          <w:kern w:val="24"/>
        </w:rPr>
        <w:t>: ознакомительный</w:t>
      </w:r>
      <w:r w:rsidR="00C02BC9" w:rsidRPr="00F6004F">
        <w:rPr>
          <w:rFonts w:eastAsiaTheme="minorEastAsia"/>
          <w:color w:val="000000" w:themeColor="text1"/>
          <w:kern w:val="24"/>
        </w:rPr>
        <w:t>,</w:t>
      </w:r>
      <w:r w:rsidR="00737E68">
        <w:rPr>
          <w:rFonts w:eastAsiaTheme="minorEastAsia"/>
          <w:color w:val="000000" w:themeColor="text1"/>
          <w:kern w:val="24"/>
        </w:rPr>
        <w:t xml:space="preserve"> </w:t>
      </w:r>
      <w:r w:rsidR="000E5342" w:rsidRPr="00F6004F">
        <w:rPr>
          <w:rFonts w:eastAsiaTheme="minorEastAsia"/>
          <w:color w:val="000000" w:themeColor="text1"/>
          <w:kern w:val="24"/>
        </w:rPr>
        <w:t>репродукт</w:t>
      </w:r>
      <w:r w:rsidR="00AF47E7" w:rsidRPr="00F6004F">
        <w:rPr>
          <w:rFonts w:eastAsiaTheme="minorEastAsia"/>
          <w:color w:val="000000" w:themeColor="text1"/>
          <w:kern w:val="24"/>
        </w:rPr>
        <w:t>ивный.</w:t>
      </w:r>
    </w:p>
    <w:p w:rsidR="00827951" w:rsidRPr="00F6004F" w:rsidRDefault="00FE7783" w:rsidP="00F6004F">
      <w:pPr>
        <w:pStyle w:val="a4"/>
        <w:spacing w:before="0" w:beforeAutospacing="0" w:after="0" w:afterAutospacing="0" w:line="360" w:lineRule="auto"/>
        <w:jc w:val="both"/>
        <w:textAlignment w:val="baseline"/>
        <w:rPr>
          <w:rFonts w:eastAsiaTheme="minorEastAsia"/>
          <w:color w:val="000000" w:themeColor="text1"/>
          <w:kern w:val="24"/>
        </w:rPr>
      </w:pPr>
      <w:r w:rsidRPr="00F6004F">
        <w:rPr>
          <w:rFonts w:eastAsiaTheme="minorEastAsia"/>
          <w:color w:val="000000" w:themeColor="text1"/>
          <w:kern w:val="24"/>
          <w:u w:val="single"/>
        </w:rPr>
        <w:t>Структура билетов</w:t>
      </w:r>
      <w:r w:rsidRPr="00F6004F">
        <w:rPr>
          <w:rFonts w:eastAsiaTheme="minorEastAsia"/>
          <w:color w:val="000000" w:themeColor="text1"/>
          <w:kern w:val="24"/>
        </w:rPr>
        <w:t>:</w:t>
      </w:r>
    </w:p>
    <w:p w:rsidR="00737E68" w:rsidRPr="00737E68" w:rsidRDefault="00737E68" w:rsidP="00737E68">
      <w:pPr>
        <w:pStyle w:val="a4"/>
        <w:spacing w:before="0" w:beforeAutospacing="0" w:after="0" w:afterAutospacing="0"/>
        <w:ind w:left="284"/>
        <w:jc w:val="both"/>
        <w:textAlignment w:val="baseline"/>
        <w:rPr>
          <w:rFonts w:eastAsiaTheme="minorEastAsia"/>
          <w:kern w:val="24"/>
        </w:rPr>
      </w:pPr>
      <w:r>
        <w:rPr>
          <w:rFonts w:eastAsiaTheme="minorEastAsia"/>
          <w:kern w:val="24"/>
        </w:rPr>
        <w:t xml:space="preserve">1)   </w:t>
      </w:r>
      <w:r w:rsidRPr="00737E68">
        <w:rPr>
          <w:rFonts w:eastAsiaTheme="minorEastAsia"/>
          <w:kern w:val="24"/>
        </w:rPr>
        <w:t>Опишите</w:t>
      </w:r>
      <w:r w:rsidRPr="00737E68">
        <w:rPr>
          <w:rStyle w:val="FontStyle55"/>
          <w:sz w:val="24"/>
          <w:szCs w:val="24"/>
        </w:rPr>
        <w:t xml:space="preserve"> </w:t>
      </w:r>
      <w:r w:rsidR="008E0408" w:rsidRPr="00737E68">
        <w:rPr>
          <w:rStyle w:val="FontStyle55"/>
          <w:sz w:val="24"/>
          <w:szCs w:val="24"/>
        </w:rPr>
        <w:t>радиокомпонент</w:t>
      </w:r>
      <w:r w:rsidRPr="00737E68">
        <w:rPr>
          <w:rStyle w:val="FontStyle55"/>
          <w:sz w:val="24"/>
          <w:szCs w:val="24"/>
        </w:rPr>
        <w:t xml:space="preserve"> </w:t>
      </w:r>
      <w:r w:rsidRPr="00737E68">
        <w:rPr>
          <w:rFonts w:eastAsiaTheme="minorEastAsia"/>
          <w:kern w:val="24"/>
        </w:rPr>
        <w:t xml:space="preserve">по следующему алгоритму: </w:t>
      </w:r>
    </w:p>
    <w:p w:rsidR="00737E68" w:rsidRPr="00737E68" w:rsidRDefault="00737E68" w:rsidP="00737E68">
      <w:pPr>
        <w:pStyle w:val="a4"/>
        <w:spacing w:before="0" w:beforeAutospacing="0" w:after="0" w:afterAutospacing="0"/>
        <w:ind w:left="284"/>
        <w:jc w:val="both"/>
        <w:textAlignment w:val="baseline"/>
      </w:pPr>
      <w:r w:rsidRPr="00737E68">
        <w:rPr>
          <w:rFonts w:eastAsiaTheme="minorEastAsia"/>
          <w:kern w:val="24"/>
        </w:rPr>
        <w:t xml:space="preserve">1. Определение. </w:t>
      </w:r>
      <w:r w:rsidRPr="00737E68">
        <w:t>2. Назначение.</w:t>
      </w:r>
      <w:r w:rsidRPr="00737E68">
        <w:rPr>
          <w:rStyle w:val="FontStyle55"/>
          <w:sz w:val="24"/>
          <w:szCs w:val="24"/>
        </w:rPr>
        <w:t xml:space="preserve"> 3. Устройство. 4. Классификация. 5. </w:t>
      </w:r>
      <w:r w:rsidRPr="00737E68">
        <w:t xml:space="preserve"> Условное  графическое обозначение (УГО) на схеме (З2, У3). </w:t>
      </w:r>
    </w:p>
    <w:p w:rsidR="00737E68" w:rsidRPr="00737E68" w:rsidRDefault="00737E68" w:rsidP="00737E68">
      <w:pPr>
        <w:pStyle w:val="a4"/>
        <w:spacing w:before="0" w:beforeAutospacing="0" w:after="0" w:afterAutospacing="0"/>
        <w:ind w:left="284"/>
        <w:jc w:val="both"/>
        <w:textAlignment w:val="baseline"/>
        <w:rPr>
          <w:rFonts w:eastAsiaTheme="minorEastAsia"/>
          <w:kern w:val="24"/>
        </w:rPr>
      </w:pPr>
      <w:r w:rsidRPr="00737E68">
        <w:t xml:space="preserve">2)   </w:t>
      </w:r>
      <w:r w:rsidRPr="00737E68">
        <w:rPr>
          <w:rStyle w:val="FontStyle55"/>
          <w:sz w:val="24"/>
          <w:szCs w:val="24"/>
        </w:rPr>
        <w:t>П</w:t>
      </w:r>
      <w:r w:rsidRPr="00737E68">
        <w:rPr>
          <w:rFonts w:eastAsiaTheme="minorEastAsia"/>
          <w:kern w:val="24"/>
        </w:rPr>
        <w:t xml:space="preserve">еречислите материалы, из которых изготавливаются </w:t>
      </w:r>
      <w:r w:rsidRPr="00737E68">
        <w:t>транзисторы (У1,У2).</w:t>
      </w:r>
      <w:r w:rsidRPr="00737E68">
        <w:rPr>
          <w:rFonts w:eastAsiaTheme="minorEastAsia"/>
          <w:kern w:val="24"/>
        </w:rPr>
        <w:t xml:space="preserve"> </w:t>
      </w:r>
    </w:p>
    <w:p w:rsidR="00737E68" w:rsidRPr="00737E68" w:rsidRDefault="00737E68" w:rsidP="00737E68">
      <w:pPr>
        <w:pStyle w:val="a4"/>
        <w:spacing w:before="0" w:beforeAutospacing="0" w:after="0" w:afterAutospacing="0"/>
        <w:ind w:left="284"/>
        <w:jc w:val="both"/>
        <w:textAlignment w:val="baseline"/>
        <w:rPr>
          <w:rStyle w:val="FontStyle55"/>
          <w:sz w:val="24"/>
          <w:szCs w:val="24"/>
        </w:rPr>
      </w:pPr>
      <w:r w:rsidRPr="00737E68">
        <w:rPr>
          <w:rFonts w:eastAsiaTheme="minorEastAsia"/>
          <w:kern w:val="24"/>
        </w:rPr>
        <w:t>3)  Составьте электронную презентацию на тему «Назначение, область использования, электрические  свойства  сложн</w:t>
      </w:r>
      <w:r w:rsidRPr="00737E68">
        <w:t>ых полупроводников</w:t>
      </w:r>
      <w:r w:rsidRPr="00737E68">
        <w:rPr>
          <w:rFonts w:eastAsiaTheme="minorEastAsia"/>
          <w:kern w:val="24"/>
        </w:rPr>
        <w:t>»</w:t>
      </w:r>
      <w:r w:rsidRPr="00737E68">
        <w:rPr>
          <w:rStyle w:val="FontStyle55"/>
          <w:sz w:val="24"/>
          <w:szCs w:val="24"/>
        </w:rPr>
        <w:t xml:space="preserve"> (З1)</w:t>
      </w:r>
      <w:r>
        <w:rPr>
          <w:rStyle w:val="FontStyle55"/>
          <w:sz w:val="24"/>
          <w:szCs w:val="24"/>
        </w:rPr>
        <w:t>.</w:t>
      </w:r>
    </w:p>
    <w:p w:rsidR="006A1064" w:rsidRPr="00F6004F" w:rsidRDefault="00F6004F" w:rsidP="00F6004F">
      <w:pPr>
        <w:pStyle w:val="a4"/>
        <w:spacing w:before="154" w:beforeAutospacing="0" w:after="0" w:afterAutospacing="0" w:line="276" w:lineRule="auto"/>
        <w:ind w:left="547" w:hanging="547"/>
        <w:jc w:val="center"/>
        <w:textAlignment w:val="baseline"/>
        <w:rPr>
          <w:rFonts w:eastAsiaTheme="minorEastAsia"/>
          <w:b/>
          <w:color w:val="000000" w:themeColor="text1"/>
          <w:kern w:val="24"/>
        </w:rPr>
      </w:pPr>
      <w:r w:rsidRPr="00F6004F">
        <w:rPr>
          <w:rFonts w:eastAsiaTheme="minorEastAsia"/>
          <w:b/>
          <w:color w:val="000000" w:themeColor="text1"/>
          <w:kern w:val="24"/>
        </w:rPr>
        <w:t>Система показателей</w:t>
      </w:r>
    </w:p>
    <w:tbl>
      <w:tblPr>
        <w:tblStyle w:val="a3"/>
        <w:tblW w:w="10348" w:type="dxa"/>
        <w:tblInd w:w="-256" w:type="dxa"/>
        <w:tblLayout w:type="fixed"/>
        <w:tblLook w:val="04A0"/>
      </w:tblPr>
      <w:tblGrid>
        <w:gridCol w:w="487"/>
        <w:gridCol w:w="2491"/>
        <w:gridCol w:w="3685"/>
        <w:gridCol w:w="3685"/>
      </w:tblGrid>
      <w:tr w:rsidR="006A1064" w:rsidRPr="004266F7" w:rsidTr="00F6004F">
        <w:trPr>
          <w:cantSplit/>
          <w:trHeight w:val="654"/>
        </w:trPr>
        <w:tc>
          <w:tcPr>
            <w:tcW w:w="2978" w:type="dxa"/>
            <w:gridSpan w:val="2"/>
            <w:tcMar>
              <w:left w:w="28" w:type="dxa"/>
              <w:right w:w="28" w:type="dxa"/>
            </w:tcMar>
            <w:vAlign w:val="center"/>
          </w:tcPr>
          <w:p w:rsidR="006A1064" w:rsidRPr="004266F7" w:rsidRDefault="006A1064" w:rsidP="00265DEE">
            <w:pPr>
              <w:pStyle w:val="a4"/>
              <w:tabs>
                <w:tab w:val="left" w:pos="2477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rFonts w:eastAsiaTheme="minorEastAsia"/>
                <w:color w:val="000000" w:themeColor="text1"/>
                <w:kern w:val="24"/>
                <w:szCs w:val="28"/>
              </w:rPr>
            </w:pPr>
            <w:r>
              <w:rPr>
                <w:rFonts w:eastAsiaTheme="minorEastAsia"/>
                <w:color w:val="000000" w:themeColor="text1"/>
                <w:kern w:val="24"/>
                <w:szCs w:val="28"/>
              </w:rPr>
              <w:t>Требования к освоению дисциплины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6A1064" w:rsidRPr="004266F7" w:rsidRDefault="006A1064" w:rsidP="006A1064">
            <w:pPr>
              <w:pStyle w:val="a4"/>
              <w:spacing w:before="0" w:beforeAutospacing="0" w:after="0" w:afterAutospacing="0" w:line="276" w:lineRule="auto"/>
              <w:jc w:val="center"/>
              <w:textAlignment w:val="baseline"/>
              <w:rPr>
                <w:rFonts w:eastAsiaTheme="minorEastAsia"/>
                <w:color w:val="000000" w:themeColor="text1"/>
                <w:kern w:val="24"/>
                <w:szCs w:val="28"/>
              </w:rPr>
            </w:pPr>
            <w:r>
              <w:rPr>
                <w:rFonts w:eastAsiaTheme="minorEastAsia"/>
                <w:color w:val="000000" w:themeColor="text1"/>
                <w:kern w:val="24"/>
                <w:szCs w:val="28"/>
              </w:rPr>
              <w:t>П</w:t>
            </w:r>
            <w:r w:rsidRPr="004266F7">
              <w:rPr>
                <w:rFonts w:eastAsiaTheme="minorEastAsia"/>
                <w:color w:val="000000" w:themeColor="text1"/>
                <w:kern w:val="24"/>
                <w:szCs w:val="28"/>
              </w:rPr>
              <w:t>оказател</w:t>
            </w:r>
            <w:r>
              <w:rPr>
                <w:rFonts w:eastAsiaTheme="minorEastAsia"/>
                <w:color w:val="000000" w:themeColor="text1"/>
                <w:kern w:val="24"/>
                <w:szCs w:val="28"/>
              </w:rPr>
              <w:t xml:space="preserve">и оценивания </w:t>
            </w:r>
          </w:p>
        </w:tc>
        <w:tc>
          <w:tcPr>
            <w:tcW w:w="3685" w:type="dxa"/>
          </w:tcPr>
          <w:p w:rsidR="006A1064" w:rsidRPr="004266F7" w:rsidRDefault="006A1064" w:rsidP="00265DEE">
            <w:pPr>
              <w:pStyle w:val="a4"/>
              <w:spacing w:before="0" w:beforeAutospacing="0" w:after="0" w:afterAutospacing="0" w:line="276" w:lineRule="auto"/>
              <w:jc w:val="center"/>
              <w:textAlignment w:val="baseline"/>
              <w:rPr>
                <w:rFonts w:eastAsiaTheme="minorEastAsia"/>
                <w:color w:val="000000" w:themeColor="text1"/>
                <w:kern w:val="24"/>
                <w:szCs w:val="28"/>
              </w:rPr>
            </w:pPr>
            <w:r w:rsidRPr="004266F7">
              <w:rPr>
                <w:rFonts w:eastAsiaTheme="minorEastAsia"/>
                <w:color w:val="000000" w:themeColor="text1"/>
                <w:kern w:val="24"/>
                <w:szCs w:val="28"/>
              </w:rPr>
              <w:t>П</w:t>
            </w:r>
            <w:r>
              <w:rPr>
                <w:rFonts w:eastAsiaTheme="minorEastAsia"/>
                <w:color w:val="000000" w:themeColor="text1"/>
                <w:kern w:val="24"/>
                <w:szCs w:val="28"/>
              </w:rPr>
              <w:t>ризнаки проявления п</w:t>
            </w:r>
            <w:r w:rsidRPr="004266F7">
              <w:rPr>
                <w:rFonts w:eastAsiaTheme="minorEastAsia"/>
                <w:color w:val="000000" w:themeColor="text1"/>
                <w:kern w:val="24"/>
                <w:szCs w:val="28"/>
              </w:rPr>
              <w:t>оказател</w:t>
            </w:r>
            <w:r>
              <w:rPr>
                <w:rFonts w:eastAsiaTheme="minorEastAsia"/>
                <w:color w:val="000000" w:themeColor="text1"/>
                <w:kern w:val="24"/>
                <w:szCs w:val="28"/>
              </w:rPr>
              <w:t>ей оценивания</w:t>
            </w:r>
          </w:p>
        </w:tc>
      </w:tr>
      <w:tr w:rsidR="00737E68" w:rsidTr="00265DEE">
        <w:trPr>
          <w:trHeight w:val="1656"/>
        </w:trPr>
        <w:tc>
          <w:tcPr>
            <w:tcW w:w="487" w:type="dxa"/>
            <w:tcMar>
              <w:left w:w="28" w:type="dxa"/>
              <w:right w:w="28" w:type="dxa"/>
            </w:tcMar>
            <w:vAlign w:val="center"/>
          </w:tcPr>
          <w:p w:rsidR="00737E68" w:rsidRPr="004266F7" w:rsidRDefault="00737E68" w:rsidP="00265DEE">
            <w:pPr>
              <w:pStyle w:val="a4"/>
              <w:spacing w:before="0" w:beforeAutospacing="0" w:after="0" w:afterAutospacing="0" w:line="276" w:lineRule="auto"/>
              <w:jc w:val="center"/>
              <w:textAlignment w:val="baseline"/>
              <w:rPr>
                <w:rFonts w:eastAsiaTheme="minorEastAsia"/>
                <w:color w:val="000000" w:themeColor="text1"/>
                <w:kern w:val="24"/>
                <w:szCs w:val="28"/>
              </w:rPr>
            </w:pPr>
            <w:r w:rsidRPr="00824503">
              <w:t>З2</w:t>
            </w:r>
            <w:r>
              <w:t>, У3</w:t>
            </w:r>
          </w:p>
        </w:tc>
        <w:tc>
          <w:tcPr>
            <w:tcW w:w="2491" w:type="dxa"/>
            <w:tcMar>
              <w:left w:w="28" w:type="dxa"/>
              <w:right w:w="28" w:type="dxa"/>
            </w:tcMar>
            <w:vAlign w:val="center"/>
          </w:tcPr>
          <w:p w:rsidR="00737E68" w:rsidRDefault="00737E68" w:rsidP="00265DEE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rStyle w:val="FontStyle55"/>
                <w:sz w:val="24"/>
                <w:szCs w:val="24"/>
              </w:rPr>
            </w:pPr>
            <w:r w:rsidRPr="00824503">
              <w:rPr>
                <w:rStyle w:val="FontStyle55"/>
                <w:sz w:val="24"/>
                <w:szCs w:val="24"/>
              </w:rPr>
              <w:t>Знать параметры и характеристики типовых радиокомпонентов</w:t>
            </w:r>
            <w:r>
              <w:rPr>
                <w:rStyle w:val="FontStyle55"/>
                <w:sz w:val="24"/>
                <w:szCs w:val="24"/>
              </w:rPr>
              <w:t>.</w:t>
            </w:r>
          </w:p>
          <w:p w:rsidR="00737E68" w:rsidRPr="00824503" w:rsidRDefault="00737E68" w:rsidP="00265DEE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rFonts w:eastAsiaTheme="minorEastAsia"/>
                <w:color w:val="000000" w:themeColor="text1"/>
                <w:kern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Умеет  </w:t>
            </w:r>
            <w:r w:rsidRPr="00E97DC8">
              <w:rPr>
                <w:rStyle w:val="FontStyle55"/>
                <w:rFonts w:eastAsia="Calibri"/>
                <w:sz w:val="24"/>
                <w:szCs w:val="24"/>
              </w:rPr>
              <w:t>читать маркировку радиокомпонентов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737E68" w:rsidRPr="00824503" w:rsidRDefault="00737E68" w:rsidP="00737E68">
            <w:pPr>
              <w:pStyle w:val="a4"/>
              <w:spacing w:before="0" w:beforeAutospacing="0" w:after="0" w:afterAutospacing="0"/>
              <w:ind w:left="113" w:right="113"/>
              <w:jc w:val="both"/>
              <w:textAlignment w:val="baseline"/>
              <w:rPr>
                <w:rFonts w:eastAsiaTheme="minorEastAsia"/>
                <w:color w:val="000000" w:themeColor="text1"/>
                <w:kern w:val="24"/>
              </w:rPr>
            </w:pPr>
            <w:r>
              <w:rPr>
                <w:rFonts w:eastAsiaTheme="minorEastAsia"/>
                <w:color w:val="000000" w:themeColor="text1"/>
                <w:kern w:val="24"/>
              </w:rPr>
              <w:t xml:space="preserve">Правильное изложение определения </w:t>
            </w:r>
            <w:r w:rsidRPr="00824503">
              <w:rPr>
                <w:rStyle w:val="FontStyle55"/>
                <w:sz w:val="24"/>
                <w:szCs w:val="24"/>
              </w:rPr>
              <w:t xml:space="preserve">типового радиокомпонента, </w:t>
            </w:r>
            <w:r w:rsidRPr="0079170A">
              <w:rPr>
                <w:rFonts w:eastAsiaTheme="minorEastAsia"/>
                <w:color w:val="000000" w:themeColor="text1"/>
                <w:kern w:val="24"/>
              </w:rPr>
              <w:t>его н</w:t>
            </w:r>
            <w:r w:rsidRPr="0079170A">
              <w:t>азначени</w:t>
            </w:r>
            <w:r>
              <w:t>я</w:t>
            </w:r>
            <w:r w:rsidRPr="0079170A">
              <w:rPr>
                <w:rStyle w:val="FontStyle55"/>
                <w:sz w:val="24"/>
                <w:szCs w:val="24"/>
              </w:rPr>
              <w:t>, классификации</w:t>
            </w:r>
            <w:r w:rsidRPr="0079170A">
              <w:t xml:space="preserve">, </w:t>
            </w:r>
            <w:r w:rsidRPr="00824503">
              <w:rPr>
                <w:rStyle w:val="FontStyle55"/>
                <w:sz w:val="24"/>
                <w:szCs w:val="24"/>
              </w:rPr>
              <w:t>у</w:t>
            </w:r>
            <w:r w:rsidRPr="00824503">
              <w:t>словно</w:t>
            </w:r>
            <w:r>
              <w:t>го</w:t>
            </w:r>
            <w:r w:rsidRPr="00824503">
              <w:t xml:space="preserve">  графическо</w:t>
            </w:r>
            <w:r>
              <w:t>го</w:t>
            </w:r>
            <w:r w:rsidRPr="00824503">
              <w:t xml:space="preserve"> обозначени</w:t>
            </w:r>
            <w:r>
              <w:t>я</w:t>
            </w:r>
            <w:r w:rsidRPr="00824503">
              <w:t xml:space="preserve"> (УГО) на схеме</w:t>
            </w:r>
          </w:p>
        </w:tc>
        <w:tc>
          <w:tcPr>
            <w:tcW w:w="3685" w:type="dxa"/>
            <w:vAlign w:val="center"/>
          </w:tcPr>
          <w:p w:rsidR="00737E68" w:rsidRPr="00737E68" w:rsidRDefault="00737E68" w:rsidP="00737E68">
            <w:pPr>
              <w:pStyle w:val="a4"/>
              <w:spacing w:before="0" w:beforeAutospacing="0" w:after="0" w:afterAutospacing="0"/>
              <w:ind w:left="284"/>
              <w:jc w:val="both"/>
              <w:textAlignment w:val="baseline"/>
              <w:rPr>
                <w:rFonts w:eastAsiaTheme="minorEastAsia"/>
                <w:kern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Описывает </w:t>
            </w:r>
            <w:r w:rsidRPr="00737E68">
              <w:rPr>
                <w:rStyle w:val="FontStyle55"/>
                <w:sz w:val="24"/>
                <w:szCs w:val="24"/>
              </w:rPr>
              <w:t xml:space="preserve">радиокомпонент </w:t>
            </w:r>
            <w:r w:rsidRPr="00737E68">
              <w:rPr>
                <w:rFonts w:eastAsiaTheme="minorEastAsia"/>
                <w:kern w:val="24"/>
              </w:rPr>
              <w:t xml:space="preserve">по следующему алгоритму: </w:t>
            </w:r>
          </w:p>
          <w:p w:rsidR="00737E68" w:rsidRPr="00824503" w:rsidRDefault="00737E68" w:rsidP="00737E68">
            <w:pPr>
              <w:pStyle w:val="a4"/>
              <w:spacing w:before="0" w:beforeAutospacing="0" w:after="0" w:afterAutospacing="0"/>
              <w:ind w:left="113" w:right="113"/>
              <w:jc w:val="both"/>
              <w:textAlignment w:val="baseline"/>
              <w:rPr>
                <w:rFonts w:eastAsiaTheme="minorEastAsia"/>
                <w:color w:val="000000" w:themeColor="text1"/>
                <w:kern w:val="24"/>
              </w:rPr>
            </w:pPr>
            <w:r w:rsidRPr="00737E68">
              <w:rPr>
                <w:rFonts w:eastAsiaTheme="minorEastAsia"/>
                <w:kern w:val="24"/>
              </w:rPr>
              <w:t xml:space="preserve">1. Определение. </w:t>
            </w:r>
            <w:r w:rsidRPr="00737E68">
              <w:t>2. Назначение.</w:t>
            </w:r>
            <w:r w:rsidRPr="00737E68">
              <w:rPr>
                <w:rStyle w:val="FontStyle55"/>
                <w:sz w:val="24"/>
                <w:szCs w:val="24"/>
              </w:rPr>
              <w:t xml:space="preserve"> 3. Устройство. 4. Классификация. 5. </w:t>
            </w:r>
            <w:r w:rsidRPr="00737E68">
              <w:t xml:space="preserve"> Условное  графическое обозначение (УГО) на схеме</w:t>
            </w:r>
          </w:p>
        </w:tc>
      </w:tr>
      <w:tr w:rsidR="006A1064" w:rsidTr="00F6004F">
        <w:trPr>
          <w:trHeight w:val="56"/>
        </w:trPr>
        <w:tc>
          <w:tcPr>
            <w:tcW w:w="487" w:type="dxa"/>
            <w:tcMar>
              <w:left w:w="28" w:type="dxa"/>
              <w:right w:w="28" w:type="dxa"/>
            </w:tcMar>
            <w:vAlign w:val="center"/>
          </w:tcPr>
          <w:p w:rsidR="006A1064" w:rsidRPr="004266F7" w:rsidRDefault="006A1064" w:rsidP="00265DEE">
            <w:pPr>
              <w:pStyle w:val="a4"/>
              <w:spacing w:before="0" w:beforeAutospacing="0" w:after="0" w:afterAutospacing="0" w:line="276" w:lineRule="auto"/>
              <w:jc w:val="center"/>
              <w:textAlignment w:val="baseline"/>
              <w:rPr>
                <w:rFonts w:eastAsiaTheme="minorEastAsia"/>
                <w:color w:val="000000" w:themeColor="text1"/>
                <w:kern w:val="24"/>
                <w:szCs w:val="28"/>
              </w:rPr>
            </w:pPr>
            <w:r w:rsidRPr="00824503">
              <w:rPr>
                <w:rStyle w:val="FontStyle55"/>
                <w:sz w:val="24"/>
                <w:szCs w:val="24"/>
              </w:rPr>
              <w:t>У1</w:t>
            </w:r>
            <w:r w:rsidR="00737E68">
              <w:rPr>
                <w:rStyle w:val="FontStyle55"/>
                <w:sz w:val="24"/>
                <w:szCs w:val="24"/>
              </w:rPr>
              <w:t>, У2</w:t>
            </w:r>
          </w:p>
        </w:tc>
        <w:tc>
          <w:tcPr>
            <w:tcW w:w="2491" w:type="dxa"/>
            <w:tcMar>
              <w:left w:w="28" w:type="dxa"/>
              <w:right w:w="28" w:type="dxa"/>
            </w:tcMar>
            <w:vAlign w:val="center"/>
          </w:tcPr>
          <w:p w:rsidR="006A1064" w:rsidRDefault="006A1064" w:rsidP="00265DEE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rStyle w:val="FontStyle55"/>
                <w:sz w:val="24"/>
                <w:szCs w:val="24"/>
              </w:rPr>
            </w:pPr>
            <w:r w:rsidRPr="000D6AF4">
              <w:rPr>
                <w:rFonts w:eastAsiaTheme="minorEastAsia"/>
                <w:color w:val="000000" w:themeColor="text1"/>
                <w:kern w:val="24"/>
              </w:rPr>
              <w:t xml:space="preserve">Уметь </w:t>
            </w:r>
            <w:r w:rsidRPr="000D6AF4">
              <w:rPr>
                <w:rStyle w:val="FontStyle55"/>
                <w:sz w:val="24"/>
                <w:szCs w:val="24"/>
              </w:rPr>
              <w:t>выбирать материалы на основе анализа их свойств  для конкретного применения в радиоэлектронных устройствах</w:t>
            </w:r>
            <w:r w:rsidR="00737E68">
              <w:rPr>
                <w:rStyle w:val="FontStyle55"/>
                <w:sz w:val="24"/>
                <w:szCs w:val="24"/>
              </w:rPr>
              <w:t>.</w:t>
            </w:r>
          </w:p>
          <w:p w:rsidR="00737E68" w:rsidRPr="000D6AF4" w:rsidRDefault="00E436F4" w:rsidP="00265DEE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rFonts w:eastAsiaTheme="minorEastAsia"/>
                <w:color w:val="000000" w:themeColor="text1"/>
                <w:kern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Умеет </w:t>
            </w:r>
            <w:r w:rsidR="00737E68" w:rsidRPr="00F6004F">
              <w:rPr>
                <w:rStyle w:val="FontStyle55"/>
                <w:sz w:val="24"/>
                <w:szCs w:val="24"/>
              </w:rPr>
              <w:t xml:space="preserve">подбирать по справочным материалам </w:t>
            </w:r>
            <w:r w:rsidR="00737E68" w:rsidRPr="00F6004F">
              <w:rPr>
                <w:rStyle w:val="FontStyle55"/>
                <w:sz w:val="24"/>
                <w:szCs w:val="24"/>
              </w:rPr>
              <w:lastRenderedPageBreak/>
              <w:t>радиокомпоненты для</w:t>
            </w:r>
            <w:r w:rsidR="00737E68">
              <w:rPr>
                <w:rStyle w:val="FontStyle55"/>
                <w:sz w:val="24"/>
                <w:szCs w:val="24"/>
              </w:rPr>
              <w:t xml:space="preserve"> </w:t>
            </w:r>
            <w:r w:rsidR="00737E68" w:rsidRPr="00F6004F">
              <w:rPr>
                <w:rStyle w:val="FontStyle55"/>
                <w:sz w:val="24"/>
                <w:szCs w:val="24"/>
              </w:rPr>
              <w:t>электронных устройств</w:t>
            </w:r>
            <w:r w:rsidR="00737E68" w:rsidRPr="000D6AF4">
              <w:rPr>
                <w:rFonts w:eastAsiaTheme="minorEastAsia"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6A1064" w:rsidRPr="00824503" w:rsidRDefault="007C6D1C" w:rsidP="00737E68">
            <w:pPr>
              <w:pStyle w:val="a4"/>
              <w:spacing w:before="0" w:beforeAutospacing="0" w:after="0" w:afterAutospacing="0"/>
              <w:ind w:left="113" w:right="113"/>
              <w:jc w:val="both"/>
              <w:textAlignment w:val="baseline"/>
              <w:rPr>
                <w:rFonts w:eastAsiaTheme="minorEastAsia"/>
                <w:color w:val="000000" w:themeColor="text1"/>
                <w:kern w:val="24"/>
              </w:rPr>
            </w:pPr>
            <w:r>
              <w:rPr>
                <w:rFonts w:eastAsiaTheme="minorEastAsia"/>
                <w:color w:val="000000" w:themeColor="text1"/>
                <w:kern w:val="24"/>
              </w:rPr>
              <w:lastRenderedPageBreak/>
              <w:t xml:space="preserve">Правильное определение перечня </w:t>
            </w:r>
            <w:r w:rsidRPr="00824503">
              <w:rPr>
                <w:rFonts w:eastAsiaTheme="minorEastAsia"/>
                <w:color w:val="000000" w:themeColor="text1"/>
                <w:kern w:val="24"/>
              </w:rPr>
              <w:t>материал</w:t>
            </w:r>
            <w:r>
              <w:rPr>
                <w:rFonts w:eastAsiaTheme="minorEastAsia"/>
                <w:color w:val="000000" w:themeColor="text1"/>
                <w:kern w:val="24"/>
              </w:rPr>
              <w:t>ов</w:t>
            </w:r>
            <w:r w:rsidRPr="00824503">
              <w:rPr>
                <w:rFonts w:eastAsiaTheme="minorEastAsia"/>
                <w:color w:val="000000" w:themeColor="text1"/>
                <w:kern w:val="24"/>
              </w:rPr>
              <w:t xml:space="preserve">, из которых </w:t>
            </w:r>
            <w:r w:rsidR="00470699" w:rsidRPr="00F6004F">
              <w:rPr>
                <w:rFonts w:eastAsiaTheme="minorEastAsia"/>
                <w:color w:val="000000" w:themeColor="text1"/>
                <w:kern w:val="24"/>
              </w:rPr>
              <w:t>изготовлен</w:t>
            </w:r>
            <w:r w:rsidR="00470699">
              <w:rPr>
                <w:rFonts w:eastAsiaTheme="minorEastAsia"/>
                <w:color w:val="000000" w:themeColor="text1"/>
                <w:kern w:val="24"/>
              </w:rPr>
              <w:t>ы</w:t>
            </w:r>
            <w:r w:rsidR="00737E68">
              <w:rPr>
                <w:rStyle w:val="FontStyle55"/>
                <w:sz w:val="24"/>
                <w:szCs w:val="24"/>
              </w:rPr>
              <w:t xml:space="preserve"> </w:t>
            </w:r>
            <w:r w:rsidR="00E436F4">
              <w:rPr>
                <w:rStyle w:val="FontStyle55"/>
                <w:sz w:val="24"/>
                <w:szCs w:val="24"/>
              </w:rPr>
              <w:t>т</w:t>
            </w:r>
            <w:r w:rsidR="00470699" w:rsidRPr="00F6004F">
              <w:rPr>
                <w:rStyle w:val="FontStyle55"/>
                <w:sz w:val="24"/>
                <w:szCs w:val="24"/>
              </w:rPr>
              <w:t>ипов</w:t>
            </w:r>
            <w:r w:rsidR="00470699">
              <w:rPr>
                <w:rStyle w:val="FontStyle55"/>
                <w:sz w:val="24"/>
                <w:szCs w:val="24"/>
              </w:rPr>
              <w:t>ые</w:t>
            </w:r>
            <w:r w:rsidR="00737E68">
              <w:rPr>
                <w:rStyle w:val="FontStyle55"/>
                <w:sz w:val="24"/>
                <w:szCs w:val="24"/>
              </w:rPr>
              <w:t xml:space="preserve"> </w:t>
            </w:r>
            <w:r w:rsidR="00470699" w:rsidRPr="00F6004F">
              <w:rPr>
                <w:rStyle w:val="FontStyle55"/>
                <w:sz w:val="24"/>
                <w:szCs w:val="24"/>
              </w:rPr>
              <w:t>радиокомпонент</w:t>
            </w:r>
            <w:r w:rsidR="00470699">
              <w:rPr>
                <w:rStyle w:val="FontStyle55"/>
                <w:sz w:val="24"/>
                <w:szCs w:val="24"/>
              </w:rPr>
              <w:t>ы</w:t>
            </w:r>
            <w:r w:rsidR="000B60C4">
              <w:rPr>
                <w:rStyle w:val="FontStyle55"/>
                <w:sz w:val="24"/>
                <w:szCs w:val="24"/>
              </w:rPr>
              <w:t>,</w:t>
            </w:r>
            <w:r w:rsidR="00737E68">
              <w:rPr>
                <w:rStyle w:val="FontStyle55"/>
                <w:sz w:val="24"/>
                <w:szCs w:val="24"/>
              </w:rPr>
              <w:t xml:space="preserve"> </w:t>
            </w:r>
            <w:r>
              <w:rPr>
                <w:rStyle w:val="FontStyle55"/>
                <w:sz w:val="24"/>
                <w:szCs w:val="24"/>
              </w:rPr>
              <w:t xml:space="preserve">на основе знания </w:t>
            </w:r>
            <w:r w:rsidR="006A1064" w:rsidRPr="00824503">
              <w:rPr>
                <w:rStyle w:val="FontStyle55"/>
                <w:sz w:val="24"/>
                <w:szCs w:val="24"/>
              </w:rPr>
              <w:t>об устройстве</w:t>
            </w:r>
            <w:r w:rsidR="00737E68">
              <w:rPr>
                <w:rStyle w:val="FontStyle55"/>
                <w:sz w:val="24"/>
                <w:szCs w:val="24"/>
              </w:rPr>
              <w:t xml:space="preserve"> </w:t>
            </w:r>
            <w:r w:rsidR="006A1064" w:rsidRPr="00824503">
              <w:rPr>
                <w:rStyle w:val="FontStyle55"/>
                <w:sz w:val="24"/>
                <w:szCs w:val="24"/>
              </w:rPr>
              <w:t xml:space="preserve">типового радиокомпонента </w:t>
            </w:r>
          </w:p>
        </w:tc>
        <w:tc>
          <w:tcPr>
            <w:tcW w:w="3685" w:type="dxa"/>
            <w:vAlign w:val="center"/>
          </w:tcPr>
          <w:p w:rsidR="006A1064" w:rsidRPr="00824503" w:rsidRDefault="006A1064" w:rsidP="00737E68">
            <w:pPr>
              <w:pStyle w:val="a4"/>
              <w:spacing w:before="0" w:beforeAutospacing="0" w:after="0" w:afterAutospacing="0"/>
              <w:ind w:left="113" w:right="113"/>
              <w:jc w:val="both"/>
              <w:textAlignment w:val="baseline"/>
              <w:rPr>
                <w:rFonts w:eastAsiaTheme="minorEastAsia"/>
                <w:color w:val="000000" w:themeColor="text1"/>
                <w:kern w:val="24"/>
              </w:rPr>
            </w:pPr>
            <w:r w:rsidRPr="00824503">
              <w:rPr>
                <w:rFonts w:eastAsiaTheme="minorEastAsia"/>
                <w:color w:val="000000" w:themeColor="text1"/>
                <w:kern w:val="24"/>
              </w:rPr>
              <w:t>Р</w:t>
            </w:r>
            <w:r w:rsidRPr="00824503">
              <w:rPr>
                <w:rStyle w:val="FontStyle55"/>
                <w:sz w:val="24"/>
                <w:szCs w:val="24"/>
              </w:rPr>
              <w:t>асска</w:t>
            </w:r>
            <w:r>
              <w:rPr>
                <w:rStyle w:val="FontStyle55"/>
                <w:sz w:val="24"/>
                <w:szCs w:val="24"/>
              </w:rPr>
              <w:t>зывает</w:t>
            </w:r>
            <w:r w:rsidR="00E436F4">
              <w:rPr>
                <w:rStyle w:val="FontStyle55"/>
                <w:sz w:val="24"/>
                <w:szCs w:val="24"/>
              </w:rPr>
              <w:t xml:space="preserve"> о</w:t>
            </w:r>
            <w:r w:rsidRPr="00824503">
              <w:rPr>
                <w:rStyle w:val="FontStyle55"/>
                <w:sz w:val="24"/>
                <w:szCs w:val="24"/>
              </w:rPr>
              <w:t xml:space="preserve"> </w:t>
            </w:r>
            <w:r w:rsidRPr="00824503">
              <w:rPr>
                <w:rFonts w:eastAsiaTheme="minorEastAsia"/>
                <w:color w:val="000000" w:themeColor="text1"/>
                <w:kern w:val="24"/>
              </w:rPr>
              <w:t>материал</w:t>
            </w:r>
            <w:r w:rsidR="00737E68">
              <w:rPr>
                <w:rFonts w:eastAsiaTheme="minorEastAsia"/>
                <w:color w:val="000000" w:themeColor="text1"/>
                <w:kern w:val="24"/>
              </w:rPr>
              <w:t>ах</w:t>
            </w:r>
            <w:r w:rsidRPr="00824503">
              <w:rPr>
                <w:rFonts w:eastAsiaTheme="minorEastAsia"/>
                <w:color w:val="000000" w:themeColor="text1"/>
                <w:kern w:val="24"/>
              </w:rPr>
              <w:t xml:space="preserve">, из которых изготовлен </w:t>
            </w:r>
            <w:r w:rsidRPr="00824503">
              <w:rPr>
                <w:rStyle w:val="FontStyle55"/>
                <w:sz w:val="24"/>
                <w:szCs w:val="24"/>
              </w:rPr>
              <w:t>типовой радиокомпонент</w:t>
            </w:r>
          </w:p>
        </w:tc>
      </w:tr>
    </w:tbl>
    <w:p w:rsidR="00F6004F" w:rsidRPr="00F6004F" w:rsidRDefault="00F6004F" w:rsidP="00F6004F">
      <w:pPr>
        <w:pStyle w:val="a4"/>
        <w:spacing w:before="240" w:beforeAutospacing="0" w:after="120" w:afterAutospacing="0" w:line="276" w:lineRule="auto"/>
        <w:ind w:left="544" w:hanging="544"/>
        <w:jc w:val="center"/>
        <w:textAlignment w:val="baseline"/>
        <w:rPr>
          <w:rFonts w:eastAsiaTheme="minorEastAsia"/>
          <w:b/>
          <w:color w:val="000000" w:themeColor="text1"/>
          <w:kern w:val="24"/>
        </w:rPr>
      </w:pPr>
      <w:r w:rsidRPr="00F6004F">
        <w:rPr>
          <w:rFonts w:eastAsiaTheme="minorEastAsia"/>
          <w:b/>
          <w:color w:val="000000" w:themeColor="text1"/>
          <w:kern w:val="24"/>
        </w:rPr>
        <w:lastRenderedPageBreak/>
        <w:t>Критериально- оценочная система</w:t>
      </w:r>
    </w:p>
    <w:p w:rsidR="00D624CA" w:rsidRPr="00F6004F" w:rsidRDefault="00D624CA" w:rsidP="00D624CA">
      <w:pPr>
        <w:pStyle w:val="a4"/>
        <w:spacing w:before="0" w:beforeAutospacing="0" w:after="0" w:afterAutospacing="0" w:line="276" w:lineRule="auto"/>
        <w:jc w:val="both"/>
        <w:textAlignment w:val="baseline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Используется пятибалльная система оценивания.</w:t>
      </w:r>
    </w:p>
    <w:p w:rsidR="003F16BD" w:rsidRPr="00F6004F" w:rsidRDefault="00F6004F" w:rsidP="003205B7">
      <w:pPr>
        <w:pStyle w:val="a4"/>
        <w:spacing w:before="240" w:beforeAutospacing="0" w:after="120" w:afterAutospacing="0" w:line="276" w:lineRule="auto"/>
        <w:ind w:left="544" w:hanging="544"/>
        <w:jc w:val="both"/>
        <w:textAlignment w:val="baseline"/>
        <w:rPr>
          <w:rFonts w:eastAsiaTheme="minorEastAsia"/>
          <w:b/>
          <w:color w:val="000000" w:themeColor="text1"/>
          <w:kern w:val="24"/>
        </w:rPr>
      </w:pPr>
      <w:r>
        <w:rPr>
          <w:rFonts w:eastAsiaTheme="minorEastAsia"/>
          <w:b/>
          <w:color w:val="000000" w:themeColor="text1"/>
          <w:kern w:val="24"/>
        </w:rPr>
        <w:t>К</w:t>
      </w:r>
      <w:r w:rsidR="003F16BD" w:rsidRPr="00F6004F">
        <w:rPr>
          <w:rFonts w:eastAsiaTheme="minorEastAsia"/>
          <w:b/>
          <w:color w:val="000000" w:themeColor="text1"/>
          <w:kern w:val="24"/>
        </w:rPr>
        <w:t>ритерии</w:t>
      </w:r>
      <w:r w:rsidR="00C473BF" w:rsidRPr="00F6004F">
        <w:rPr>
          <w:rFonts w:eastAsiaTheme="minorEastAsia"/>
          <w:b/>
          <w:color w:val="000000" w:themeColor="text1"/>
          <w:kern w:val="24"/>
        </w:rPr>
        <w:t xml:space="preserve"> оценки:</w:t>
      </w:r>
    </w:p>
    <w:p w:rsidR="005E5CAF" w:rsidRDefault="005E5CAF" w:rsidP="003205B7">
      <w:pPr>
        <w:pStyle w:val="a4"/>
        <w:spacing w:before="0" w:beforeAutospacing="0" w:after="0" w:afterAutospacing="0" w:line="276" w:lineRule="auto"/>
        <w:jc w:val="both"/>
        <w:textAlignment w:val="baseline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По 1, 2 и 3 вопросам:</w:t>
      </w:r>
    </w:p>
    <w:p w:rsidR="00D624CA" w:rsidRDefault="00D65596" w:rsidP="003205B7">
      <w:pPr>
        <w:pStyle w:val="a4"/>
        <w:spacing w:before="0" w:beforeAutospacing="0" w:after="0" w:afterAutospacing="0" w:line="276" w:lineRule="auto"/>
        <w:jc w:val="both"/>
        <w:textAlignment w:val="baseline"/>
        <w:rPr>
          <w:rFonts w:eastAsiaTheme="minorEastAsia"/>
          <w:color w:val="000000" w:themeColor="text1"/>
          <w:kern w:val="24"/>
        </w:rPr>
      </w:pPr>
      <w:r w:rsidRPr="00360415">
        <w:rPr>
          <w:rFonts w:eastAsiaTheme="minorEastAsia"/>
          <w:b/>
          <w:color w:val="000000" w:themeColor="text1"/>
          <w:kern w:val="24"/>
        </w:rPr>
        <w:t>Отлично.</w:t>
      </w:r>
      <w:r>
        <w:rPr>
          <w:rFonts w:eastAsiaTheme="minorEastAsia"/>
          <w:color w:val="000000" w:themeColor="text1"/>
          <w:kern w:val="24"/>
        </w:rPr>
        <w:t xml:space="preserve"> Балл «5» ставится в том случае, когда алгоритм представлен в полном объеме</w:t>
      </w:r>
      <w:r w:rsidR="00360415">
        <w:rPr>
          <w:rFonts w:eastAsiaTheme="minorEastAsia"/>
          <w:color w:val="000000" w:themeColor="text1"/>
          <w:kern w:val="24"/>
        </w:rPr>
        <w:t xml:space="preserve"> (вопрос 1)</w:t>
      </w:r>
      <w:r>
        <w:rPr>
          <w:rFonts w:eastAsiaTheme="minorEastAsia"/>
          <w:color w:val="000000" w:themeColor="text1"/>
          <w:kern w:val="24"/>
        </w:rPr>
        <w:t xml:space="preserve">, </w:t>
      </w:r>
      <w:r w:rsidR="00360415">
        <w:rPr>
          <w:rFonts w:eastAsiaTheme="minorEastAsia"/>
          <w:color w:val="000000" w:themeColor="text1"/>
          <w:kern w:val="24"/>
        </w:rPr>
        <w:t xml:space="preserve">материалы перечислены в полном объеме (вопрос 2), информационный материал электронной презентации представлен в полном объеме (вопрос 3), все три вопроса представлены </w:t>
      </w:r>
      <w:r>
        <w:rPr>
          <w:rFonts w:eastAsiaTheme="minorEastAsia"/>
          <w:color w:val="000000" w:themeColor="text1"/>
          <w:kern w:val="24"/>
        </w:rPr>
        <w:t>без ошибок.</w:t>
      </w:r>
      <w:r w:rsidR="00D624CA">
        <w:rPr>
          <w:rFonts w:eastAsiaTheme="minorEastAsia"/>
          <w:color w:val="000000" w:themeColor="text1"/>
          <w:kern w:val="24"/>
        </w:rPr>
        <w:t xml:space="preserve"> У студента обнаружено отличное знание </w:t>
      </w:r>
      <w:r w:rsidR="00360415">
        <w:rPr>
          <w:rFonts w:eastAsiaTheme="minorEastAsia"/>
          <w:color w:val="000000" w:themeColor="text1"/>
          <w:kern w:val="24"/>
        </w:rPr>
        <w:t xml:space="preserve">учебного </w:t>
      </w:r>
      <w:r w:rsidR="00D624CA">
        <w:rPr>
          <w:rFonts w:eastAsiaTheme="minorEastAsia"/>
          <w:color w:val="000000" w:themeColor="text1"/>
          <w:kern w:val="24"/>
        </w:rPr>
        <w:t>материала.</w:t>
      </w:r>
    </w:p>
    <w:p w:rsidR="00D624CA" w:rsidRDefault="00D624CA" w:rsidP="00D624CA">
      <w:pPr>
        <w:pStyle w:val="a4"/>
        <w:spacing w:before="0" w:beforeAutospacing="0" w:after="0" w:afterAutospacing="0" w:line="276" w:lineRule="auto"/>
        <w:jc w:val="both"/>
        <w:textAlignment w:val="baseline"/>
        <w:rPr>
          <w:rFonts w:eastAsiaTheme="minorEastAsia"/>
          <w:color w:val="000000" w:themeColor="text1"/>
          <w:kern w:val="24"/>
        </w:rPr>
      </w:pPr>
      <w:r w:rsidRPr="00360415">
        <w:rPr>
          <w:rFonts w:eastAsiaTheme="minorEastAsia"/>
          <w:b/>
          <w:color w:val="000000" w:themeColor="text1"/>
          <w:kern w:val="24"/>
        </w:rPr>
        <w:t>Хорошо.</w:t>
      </w:r>
      <w:r>
        <w:rPr>
          <w:rFonts w:eastAsiaTheme="minorEastAsia"/>
          <w:color w:val="000000" w:themeColor="text1"/>
          <w:kern w:val="24"/>
        </w:rPr>
        <w:t xml:space="preserve"> Балл «4» ставится в том случае, когда алгоритм представлен в полном объеме </w:t>
      </w:r>
      <w:r w:rsidR="00360415">
        <w:rPr>
          <w:rFonts w:eastAsiaTheme="minorEastAsia"/>
          <w:color w:val="000000" w:themeColor="text1"/>
          <w:kern w:val="24"/>
        </w:rPr>
        <w:t xml:space="preserve">(вопрос 1), материалы перечислены в полном объеме (вопрос 2), информационный материал электронной презентации представлен в полном объеме (вопрос 3), во всех трех вопросах </w:t>
      </w:r>
      <w:r>
        <w:rPr>
          <w:rFonts w:eastAsiaTheme="minorEastAsia"/>
          <w:color w:val="000000" w:themeColor="text1"/>
          <w:kern w:val="24"/>
        </w:rPr>
        <w:t>допущены  только незначительные ошибки</w:t>
      </w:r>
      <w:r w:rsidR="00360415">
        <w:rPr>
          <w:rFonts w:eastAsiaTheme="minorEastAsia"/>
          <w:color w:val="000000" w:themeColor="text1"/>
          <w:kern w:val="24"/>
        </w:rPr>
        <w:t xml:space="preserve">  </w:t>
      </w:r>
      <w:r>
        <w:rPr>
          <w:rFonts w:eastAsiaTheme="minorEastAsia"/>
          <w:color w:val="000000" w:themeColor="text1"/>
          <w:kern w:val="24"/>
        </w:rPr>
        <w:t xml:space="preserve">. У студента обнаружено </w:t>
      </w:r>
      <w:r w:rsidR="005E5CAF">
        <w:rPr>
          <w:rFonts w:eastAsiaTheme="minorEastAsia"/>
          <w:color w:val="000000" w:themeColor="text1"/>
          <w:kern w:val="24"/>
        </w:rPr>
        <w:t>хороше</w:t>
      </w:r>
      <w:r>
        <w:rPr>
          <w:rFonts w:eastAsiaTheme="minorEastAsia"/>
          <w:color w:val="000000" w:themeColor="text1"/>
          <w:kern w:val="24"/>
        </w:rPr>
        <w:t>е  знание основного материала.</w:t>
      </w:r>
    </w:p>
    <w:p w:rsidR="00D624CA" w:rsidRDefault="00D624CA" w:rsidP="00D624CA">
      <w:pPr>
        <w:pStyle w:val="a4"/>
        <w:spacing w:before="0" w:beforeAutospacing="0" w:after="0" w:afterAutospacing="0" w:line="276" w:lineRule="auto"/>
        <w:jc w:val="both"/>
        <w:textAlignment w:val="baseline"/>
        <w:rPr>
          <w:rFonts w:eastAsiaTheme="minorEastAsia"/>
          <w:color w:val="000000" w:themeColor="text1"/>
          <w:kern w:val="24"/>
        </w:rPr>
      </w:pPr>
      <w:r w:rsidRPr="00360415">
        <w:rPr>
          <w:rFonts w:eastAsiaTheme="minorEastAsia"/>
          <w:b/>
          <w:color w:val="000000" w:themeColor="text1"/>
          <w:kern w:val="24"/>
        </w:rPr>
        <w:t>Удовлетворительно.</w:t>
      </w:r>
      <w:r>
        <w:rPr>
          <w:rFonts w:eastAsiaTheme="minorEastAsia"/>
          <w:color w:val="000000" w:themeColor="text1"/>
          <w:kern w:val="24"/>
        </w:rPr>
        <w:t xml:space="preserve"> Балл «3» ставится в том случае, когда алгоритм представлен не в полном объеме</w:t>
      </w:r>
      <w:r w:rsidR="00360415">
        <w:rPr>
          <w:rFonts w:eastAsiaTheme="minorEastAsia"/>
          <w:color w:val="000000" w:themeColor="text1"/>
          <w:kern w:val="24"/>
        </w:rPr>
        <w:t xml:space="preserve"> (вопрос 1), материалы перечислены не в полном объеме (вопрос 2), информационный материал электронной презентации представлен не в полном объеме (вопрос 3), во всех трех вопросах допущены</w:t>
      </w:r>
      <w:r>
        <w:rPr>
          <w:rFonts w:eastAsiaTheme="minorEastAsia"/>
          <w:color w:val="000000" w:themeColor="text1"/>
          <w:kern w:val="24"/>
        </w:rPr>
        <w:t xml:space="preserve"> ошибки.</w:t>
      </w:r>
      <w:r w:rsidRPr="00D624CA">
        <w:rPr>
          <w:rFonts w:eastAsiaTheme="minorEastAsia"/>
          <w:color w:val="000000" w:themeColor="text1"/>
          <w:kern w:val="24"/>
        </w:rPr>
        <w:t xml:space="preserve"> </w:t>
      </w:r>
      <w:r>
        <w:rPr>
          <w:rFonts w:eastAsiaTheme="minorEastAsia"/>
          <w:color w:val="000000" w:themeColor="text1"/>
          <w:kern w:val="24"/>
        </w:rPr>
        <w:t xml:space="preserve">У студента обнаружено знание </w:t>
      </w:r>
      <w:r w:rsidR="005E5CAF">
        <w:rPr>
          <w:rFonts w:eastAsiaTheme="minorEastAsia"/>
          <w:color w:val="000000" w:themeColor="text1"/>
          <w:kern w:val="24"/>
        </w:rPr>
        <w:t xml:space="preserve">основного </w:t>
      </w:r>
      <w:r>
        <w:rPr>
          <w:rFonts w:eastAsiaTheme="minorEastAsia"/>
          <w:color w:val="000000" w:themeColor="text1"/>
          <w:kern w:val="24"/>
        </w:rPr>
        <w:t>материала.</w:t>
      </w:r>
    </w:p>
    <w:p w:rsidR="00D624CA" w:rsidRDefault="00D624CA" w:rsidP="00D624CA">
      <w:pPr>
        <w:pStyle w:val="a4"/>
        <w:spacing w:before="0" w:beforeAutospacing="0" w:after="0" w:afterAutospacing="0" w:line="276" w:lineRule="auto"/>
        <w:jc w:val="both"/>
        <w:textAlignment w:val="baseline"/>
        <w:rPr>
          <w:rFonts w:eastAsiaTheme="minorEastAsia"/>
          <w:color w:val="000000" w:themeColor="text1"/>
          <w:kern w:val="24"/>
        </w:rPr>
      </w:pPr>
      <w:r w:rsidRPr="00360415">
        <w:rPr>
          <w:rFonts w:eastAsiaTheme="minorEastAsia"/>
          <w:b/>
          <w:color w:val="000000" w:themeColor="text1"/>
          <w:kern w:val="24"/>
        </w:rPr>
        <w:t>Неудовлетворительно.</w:t>
      </w:r>
      <w:r>
        <w:rPr>
          <w:rFonts w:eastAsiaTheme="minorEastAsia"/>
          <w:color w:val="000000" w:themeColor="text1"/>
          <w:kern w:val="24"/>
        </w:rPr>
        <w:t xml:space="preserve"> Балл «2» ставится в том случае, когда алгоритм </w:t>
      </w:r>
      <w:r w:rsidR="00360415">
        <w:rPr>
          <w:rFonts w:eastAsiaTheme="minorEastAsia"/>
          <w:color w:val="000000" w:themeColor="text1"/>
          <w:kern w:val="24"/>
        </w:rPr>
        <w:t xml:space="preserve">представлен </w:t>
      </w:r>
      <w:r>
        <w:rPr>
          <w:rFonts w:eastAsiaTheme="minorEastAsia"/>
          <w:color w:val="000000" w:themeColor="text1"/>
          <w:kern w:val="24"/>
        </w:rPr>
        <w:t>в объеме  меньше 50%</w:t>
      </w:r>
      <w:r w:rsidR="00360415">
        <w:rPr>
          <w:rFonts w:eastAsiaTheme="minorEastAsia"/>
          <w:color w:val="000000" w:themeColor="text1"/>
          <w:kern w:val="24"/>
        </w:rPr>
        <w:t xml:space="preserve"> (вопрос 1), материалы перечислены в объеме  меньше 50% (вопрос 2), информационный материал электронной презентации представлен в объеме  меньше 50% (вопрос 3), во всех трех вопросах допущены</w:t>
      </w:r>
      <w:r>
        <w:rPr>
          <w:rFonts w:eastAsiaTheme="minorEastAsia"/>
          <w:color w:val="000000" w:themeColor="text1"/>
          <w:kern w:val="24"/>
        </w:rPr>
        <w:t xml:space="preserve"> частые и грубые ошибки.</w:t>
      </w:r>
      <w:r w:rsidRPr="00D624CA">
        <w:rPr>
          <w:rFonts w:eastAsiaTheme="minorEastAsia"/>
          <w:color w:val="000000" w:themeColor="text1"/>
          <w:kern w:val="24"/>
        </w:rPr>
        <w:t xml:space="preserve"> </w:t>
      </w:r>
      <w:r>
        <w:rPr>
          <w:rFonts w:eastAsiaTheme="minorEastAsia"/>
          <w:color w:val="000000" w:themeColor="text1"/>
          <w:kern w:val="24"/>
        </w:rPr>
        <w:t>У студента обнаружено незнание большей части программного материала.</w:t>
      </w:r>
    </w:p>
    <w:p w:rsidR="005E5CAF" w:rsidRDefault="005E5CAF" w:rsidP="00D624CA">
      <w:pPr>
        <w:pStyle w:val="a4"/>
        <w:spacing w:before="0" w:beforeAutospacing="0" w:after="0" w:afterAutospacing="0" w:line="276" w:lineRule="auto"/>
        <w:jc w:val="both"/>
        <w:textAlignment w:val="baseline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Оценка за экзамен ставится как среднее арифметическое  из трех оценок по 3 вопросам. </w:t>
      </w:r>
    </w:p>
    <w:p w:rsidR="005E5CAF" w:rsidRDefault="005E5CAF" w:rsidP="00D624CA">
      <w:pPr>
        <w:pStyle w:val="a4"/>
        <w:spacing w:before="0" w:beforeAutospacing="0" w:after="0" w:afterAutospacing="0" w:line="276" w:lineRule="auto"/>
        <w:jc w:val="both"/>
        <w:textAlignment w:val="baseline"/>
        <w:rPr>
          <w:rFonts w:eastAsiaTheme="minorEastAsia"/>
          <w:i/>
          <w:color w:val="000000" w:themeColor="text1"/>
          <w:kern w:val="24"/>
        </w:rPr>
      </w:pPr>
    </w:p>
    <w:p w:rsidR="00FE7783" w:rsidRDefault="000A1690" w:rsidP="00D624CA">
      <w:pPr>
        <w:pStyle w:val="a4"/>
        <w:spacing w:before="0" w:beforeAutospacing="0" w:after="0" w:afterAutospacing="0" w:line="276" w:lineRule="auto"/>
        <w:jc w:val="both"/>
        <w:textAlignment w:val="baseline"/>
        <w:rPr>
          <w:rFonts w:eastAsiaTheme="minorEastAsia"/>
          <w:i/>
          <w:color w:val="000000" w:themeColor="text1"/>
          <w:kern w:val="24"/>
        </w:rPr>
      </w:pPr>
      <w:r w:rsidRPr="00F6004F">
        <w:rPr>
          <w:rFonts w:eastAsiaTheme="minorEastAsia"/>
          <w:i/>
          <w:color w:val="000000" w:themeColor="text1"/>
          <w:kern w:val="24"/>
        </w:rPr>
        <w:t>Обучающиеся имеют право пользоваться справочной литературой</w:t>
      </w:r>
      <w:r w:rsidR="00360415">
        <w:rPr>
          <w:rFonts w:eastAsiaTheme="minorEastAsia"/>
          <w:i/>
          <w:color w:val="000000" w:themeColor="text1"/>
          <w:kern w:val="24"/>
        </w:rPr>
        <w:t>, конспектом</w:t>
      </w:r>
      <w:r w:rsidR="00FE7783" w:rsidRPr="00F6004F">
        <w:rPr>
          <w:rFonts w:eastAsiaTheme="minorEastAsia"/>
          <w:i/>
          <w:color w:val="000000" w:themeColor="text1"/>
          <w:kern w:val="24"/>
        </w:rPr>
        <w:t>.</w:t>
      </w:r>
    </w:p>
    <w:p w:rsidR="00F26F0F" w:rsidRDefault="00F26F0F" w:rsidP="00F26F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6F0F" w:rsidRPr="0057122D" w:rsidRDefault="00F26F0F" w:rsidP="00F26F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57122D">
        <w:rPr>
          <w:rFonts w:ascii="Times New Roman" w:hAnsi="Times New Roman" w:cs="Times New Roman"/>
          <w:b/>
          <w:sz w:val="24"/>
          <w:szCs w:val="24"/>
        </w:rPr>
        <w:t xml:space="preserve">арианты </w:t>
      </w:r>
      <w:r>
        <w:rPr>
          <w:rFonts w:ascii="Times New Roman" w:hAnsi="Times New Roman" w:cs="Times New Roman"/>
          <w:b/>
          <w:sz w:val="24"/>
          <w:szCs w:val="24"/>
        </w:rPr>
        <w:t>билетов</w:t>
      </w:r>
      <w:r w:rsidRPr="0057122D">
        <w:rPr>
          <w:rFonts w:ascii="Times New Roman" w:hAnsi="Times New Roman" w:cs="Times New Roman"/>
          <w:b/>
          <w:sz w:val="24"/>
          <w:szCs w:val="24"/>
        </w:rPr>
        <w:t xml:space="preserve"> для выполнения экзамена:</w:t>
      </w:r>
    </w:p>
    <w:tbl>
      <w:tblPr>
        <w:tblW w:w="9474" w:type="dxa"/>
        <w:tblInd w:w="-10" w:type="dxa"/>
        <w:tblLayout w:type="fixed"/>
        <w:tblLook w:val="0000"/>
      </w:tblPr>
      <w:tblGrid>
        <w:gridCol w:w="900"/>
        <w:gridCol w:w="4463"/>
        <w:gridCol w:w="4111"/>
      </w:tblGrid>
      <w:tr w:rsidR="00F26F0F" w:rsidRPr="0079383A" w:rsidTr="00265DEE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0F" w:rsidRPr="0079383A" w:rsidRDefault="00F26F0F" w:rsidP="00F26F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билета</w:t>
            </w:r>
          </w:p>
        </w:tc>
      </w:tr>
      <w:tr w:rsidR="00F26F0F" w:rsidRPr="0079383A" w:rsidTr="00265DEE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F26F0F" w:rsidRPr="0079383A" w:rsidTr="00265DEE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F26F0F" w:rsidRPr="0079383A" w:rsidTr="00265DEE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F26F0F" w:rsidRPr="0079383A" w:rsidTr="00265DEE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</w:tr>
      <w:tr w:rsidR="00F26F0F" w:rsidRPr="0079383A" w:rsidTr="00265DEE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</w:tr>
      <w:tr w:rsidR="00F26F0F" w:rsidRPr="0079383A" w:rsidTr="00265DEE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6F0F" w:rsidRPr="0079383A" w:rsidTr="00265DEE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26F0F" w:rsidRPr="0079383A" w:rsidTr="00265DEE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26F0F" w:rsidRPr="0079383A" w:rsidTr="00265DEE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26F0F" w:rsidRPr="0079383A" w:rsidTr="00265DEE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26F0F" w:rsidRPr="0079383A" w:rsidTr="00265DEE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26F0F" w:rsidRPr="0079383A" w:rsidTr="00265DEE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26F0F" w:rsidRPr="0079383A" w:rsidTr="00265DEE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26F0F" w:rsidRPr="0079383A" w:rsidTr="00265DEE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26F0F" w:rsidRPr="0079383A" w:rsidTr="00265DEE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26F0F" w:rsidRPr="0079383A" w:rsidTr="00265DEE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26F0F" w:rsidRPr="0079383A" w:rsidTr="00265DEE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26F0F" w:rsidRPr="0079383A" w:rsidTr="00265DEE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26F0F" w:rsidRPr="0079383A" w:rsidTr="00265DEE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26F0F" w:rsidRPr="0079383A" w:rsidTr="00265DEE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26F0F" w:rsidRPr="0079383A" w:rsidTr="00265DEE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26F0F" w:rsidRPr="0079383A" w:rsidTr="00265DEE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26F0F" w:rsidRPr="0079383A" w:rsidTr="00265DEE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26F0F" w:rsidRPr="0079383A" w:rsidTr="00265DEE">
        <w:trPr>
          <w:trHeight w:val="14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0F" w:rsidRPr="0079383A" w:rsidRDefault="00F26F0F" w:rsidP="00265DE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83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F26F0F" w:rsidRDefault="00F26F0F" w:rsidP="00F26F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C42" w:rsidRDefault="00D91C42" w:rsidP="00D91C42">
      <w:pPr>
        <w:tabs>
          <w:tab w:val="left" w:pos="1140"/>
        </w:tabs>
        <w:spacing w:after="0"/>
        <w:jc w:val="center"/>
        <w:rPr>
          <w:rFonts w:ascii="Times New Roman" w:hAnsi="Times New Roman" w:cs="Times New Roman"/>
        </w:rPr>
      </w:pPr>
    </w:p>
    <w:p w:rsidR="00D91C42" w:rsidRPr="00D91C42" w:rsidRDefault="00D91C42" w:rsidP="00D91C42">
      <w:pPr>
        <w:tabs>
          <w:tab w:val="left" w:pos="1140"/>
        </w:tabs>
        <w:spacing w:after="0"/>
        <w:jc w:val="center"/>
        <w:rPr>
          <w:rFonts w:ascii="Times New Roman" w:hAnsi="Times New Roman" w:cs="Times New Roman"/>
        </w:rPr>
      </w:pPr>
      <w:r w:rsidRPr="00D91C42">
        <w:rPr>
          <w:rFonts w:ascii="Times New Roman" w:hAnsi="Times New Roman" w:cs="Times New Roman"/>
        </w:rPr>
        <w:t>Министерство образования и молодежной политики Свердловской области</w:t>
      </w:r>
    </w:p>
    <w:p w:rsidR="00D91C42" w:rsidRPr="00D91C42" w:rsidRDefault="00D91C42" w:rsidP="00D91C42">
      <w:pPr>
        <w:spacing w:after="0"/>
        <w:jc w:val="center"/>
        <w:rPr>
          <w:rFonts w:ascii="Times New Roman" w:hAnsi="Times New Roman" w:cs="Times New Roman"/>
        </w:rPr>
      </w:pPr>
      <w:r w:rsidRPr="00D91C42">
        <w:rPr>
          <w:rFonts w:ascii="Times New Roman" w:hAnsi="Times New Roman" w:cs="Times New Roman"/>
        </w:rPr>
        <w:t>ГАПОУ СО «Каменск–Уральский радиотехнический техникум»</w:t>
      </w:r>
    </w:p>
    <w:tbl>
      <w:tblPr>
        <w:tblpPr w:leftFromText="180" w:rightFromText="180" w:vertAnchor="text" w:horzAnchor="margin" w:tblpX="140" w:tblpY="325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54"/>
        <w:gridCol w:w="4062"/>
        <w:gridCol w:w="2579"/>
      </w:tblGrid>
      <w:tr w:rsidR="00D91C42" w:rsidRPr="00D91C42" w:rsidTr="00265DEE">
        <w:trPr>
          <w:trHeight w:val="2372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C42" w:rsidRPr="00D91C42" w:rsidRDefault="00D91C42" w:rsidP="00D91C42">
            <w:pPr>
              <w:spacing w:after="0"/>
              <w:rPr>
                <w:rFonts w:ascii="Times New Roman" w:hAnsi="Times New Roman" w:cs="Times New Roman"/>
              </w:rPr>
            </w:pPr>
            <w:r w:rsidRPr="00D91C42">
              <w:rPr>
                <w:rFonts w:ascii="Times New Roman" w:hAnsi="Times New Roman" w:cs="Times New Roman"/>
              </w:rPr>
              <w:t>Рассмотрено цикловой  комиссией электро- и радиотехнического профиля</w:t>
            </w:r>
          </w:p>
          <w:p w:rsidR="00D91C42" w:rsidRPr="00D91C42" w:rsidRDefault="00D91C42" w:rsidP="00D91C42">
            <w:pPr>
              <w:spacing w:before="120" w:after="0"/>
              <w:rPr>
                <w:rFonts w:ascii="Times New Roman" w:hAnsi="Times New Roman" w:cs="Times New Roman"/>
              </w:rPr>
            </w:pPr>
            <w:r w:rsidRPr="00D91C42">
              <w:rPr>
                <w:rFonts w:ascii="Times New Roman" w:hAnsi="Times New Roman" w:cs="Times New Roman"/>
              </w:rPr>
              <w:t>06.04. 2020 г.</w:t>
            </w:r>
          </w:p>
          <w:p w:rsidR="00D91C42" w:rsidRPr="00D91C42" w:rsidRDefault="00D91C42" w:rsidP="00D91C42">
            <w:pPr>
              <w:spacing w:before="80" w:after="0"/>
              <w:rPr>
                <w:rFonts w:ascii="Times New Roman" w:hAnsi="Times New Roman" w:cs="Times New Roman"/>
              </w:rPr>
            </w:pPr>
            <w:r w:rsidRPr="00D91C42">
              <w:rPr>
                <w:rFonts w:ascii="Times New Roman" w:hAnsi="Times New Roman" w:cs="Times New Roman"/>
              </w:rPr>
              <w:t>Председатель ЦК</w:t>
            </w:r>
          </w:p>
          <w:p w:rsidR="00D91C42" w:rsidRPr="00D91C42" w:rsidRDefault="00D91C42" w:rsidP="00D91C42">
            <w:pPr>
              <w:spacing w:before="60" w:after="0"/>
              <w:rPr>
                <w:rFonts w:ascii="Times New Roman" w:hAnsi="Times New Roman" w:cs="Times New Roman"/>
                <w:u w:val="single"/>
              </w:rPr>
            </w:pPr>
            <w:r w:rsidRPr="00D91C42">
              <w:rPr>
                <w:rFonts w:ascii="Times New Roman" w:hAnsi="Times New Roman" w:cs="Times New Roman"/>
              </w:rPr>
              <w:t xml:space="preserve">_________ </w:t>
            </w:r>
            <w:r w:rsidRPr="00D91C42">
              <w:rPr>
                <w:rFonts w:ascii="Times New Roman" w:hAnsi="Times New Roman" w:cs="Times New Roman"/>
                <w:u w:val="single"/>
              </w:rPr>
              <w:t>М.М.Зарипова</w:t>
            </w:r>
          </w:p>
          <w:p w:rsidR="00D91C42" w:rsidRPr="00D91C42" w:rsidRDefault="00D91C42" w:rsidP="00D91C42">
            <w:pPr>
              <w:spacing w:after="0"/>
              <w:ind w:right="11" w:firstLine="50"/>
              <w:rPr>
                <w:rFonts w:ascii="Times New Roman" w:hAnsi="Times New Roman" w:cs="Times New Roman"/>
                <w:vertAlign w:val="superscript"/>
              </w:rPr>
            </w:pPr>
            <w:r w:rsidRPr="00D91C42">
              <w:rPr>
                <w:rFonts w:ascii="Times New Roman" w:hAnsi="Times New Roman" w:cs="Times New Roman"/>
                <w:vertAlign w:val="superscript"/>
              </w:rPr>
              <w:t>подпись             инициалы, фамилия</w:t>
            </w:r>
          </w:p>
        </w:tc>
        <w:tc>
          <w:tcPr>
            <w:tcW w:w="2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C42" w:rsidRPr="00D91C42" w:rsidRDefault="00D91C42" w:rsidP="00D91C4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91C42">
              <w:rPr>
                <w:rFonts w:ascii="Times New Roman" w:hAnsi="Times New Roman" w:cs="Times New Roman"/>
                <w:b/>
              </w:rPr>
              <w:t>ЭКЗАМЕНАЦИОННЫЙ БИЛЕТ</w:t>
            </w:r>
          </w:p>
          <w:p w:rsidR="00D91C42" w:rsidRPr="00D91C42" w:rsidRDefault="00D91C42" w:rsidP="00D91C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1C42">
              <w:rPr>
                <w:rFonts w:ascii="Times New Roman" w:hAnsi="Times New Roman" w:cs="Times New Roman"/>
                <w:b/>
              </w:rPr>
              <w:t>№ 1</w:t>
            </w:r>
          </w:p>
          <w:p w:rsidR="00D91C42" w:rsidRPr="00D91C42" w:rsidRDefault="00D91C42" w:rsidP="00D91C42">
            <w:pPr>
              <w:spacing w:before="80" w:after="0"/>
              <w:jc w:val="center"/>
              <w:rPr>
                <w:rFonts w:ascii="Times New Roman" w:hAnsi="Times New Roman" w:cs="Times New Roman"/>
              </w:rPr>
            </w:pPr>
            <w:r w:rsidRPr="00D91C42">
              <w:rPr>
                <w:rFonts w:ascii="Times New Roman" w:hAnsi="Times New Roman" w:cs="Times New Roman"/>
              </w:rPr>
              <w:t xml:space="preserve">по </w:t>
            </w:r>
            <w:r w:rsidRPr="00D91C42">
              <w:rPr>
                <w:rFonts w:ascii="Times New Roman" w:hAnsi="Times New Roman" w:cs="Times New Roman"/>
                <w:b/>
              </w:rPr>
              <w:t>ОП 07. М</w:t>
            </w:r>
            <w:r w:rsidRPr="00D91C42">
              <w:rPr>
                <w:rStyle w:val="FontStyle55"/>
                <w:b/>
                <w:sz w:val="24"/>
                <w:szCs w:val="24"/>
              </w:rPr>
              <w:t>атериаловедение, электрорадиоматериалы и радиокомпоненты</w:t>
            </w:r>
          </w:p>
          <w:p w:rsidR="00D91C42" w:rsidRPr="00D91C42" w:rsidRDefault="00D91C42" w:rsidP="00D91C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1C42">
              <w:rPr>
                <w:rFonts w:ascii="Times New Roman" w:hAnsi="Times New Roman" w:cs="Times New Roman"/>
              </w:rPr>
              <w:t>Семестр 4</w:t>
            </w:r>
          </w:p>
          <w:p w:rsidR="00D91C42" w:rsidRPr="00D91C42" w:rsidRDefault="00D91C42" w:rsidP="00D91C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1C42">
              <w:rPr>
                <w:rFonts w:ascii="Times New Roman" w:hAnsi="Times New Roman" w:cs="Times New Roman"/>
              </w:rPr>
              <w:t>Группа Р-242</w:t>
            </w:r>
          </w:p>
          <w:p w:rsidR="00D91C42" w:rsidRPr="00D91C42" w:rsidRDefault="00D91C42" w:rsidP="00D91C42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D91C42">
              <w:rPr>
                <w:rFonts w:ascii="Times New Roman" w:hAnsi="Times New Roman" w:cs="Times New Roman"/>
              </w:rPr>
              <w:t>Специальность</w:t>
            </w:r>
          </w:p>
          <w:p w:rsidR="00D91C42" w:rsidRPr="00D91C42" w:rsidRDefault="00D91C42" w:rsidP="00D91C4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91C42">
              <w:rPr>
                <w:rFonts w:ascii="Times New Roman" w:hAnsi="Times New Roman" w:cs="Times New Roman"/>
                <w:b/>
                <w:szCs w:val="28"/>
              </w:rPr>
              <w:t>11.02.01 Радиоаппаратостроение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C42" w:rsidRPr="00D91C42" w:rsidRDefault="00D91C42" w:rsidP="00D91C42">
            <w:pPr>
              <w:spacing w:after="0"/>
              <w:ind w:left="140"/>
              <w:rPr>
                <w:rFonts w:ascii="Times New Roman" w:hAnsi="Times New Roman" w:cs="Times New Roman"/>
              </w:rPr>
            </w:pPr>
            <w:r w:rsidRPr="00D91C42">
              <w:rPr>
                <w:rFonts w:ascii="Times New Roman" w:hAnsi="Times New Roman" w:cs="Times New Roman"/>
              </w:rPr>
              <w:t>УТВЕРЖДАЮ</w:t>
            </w:r>
          </w:p>
          <w:p w:rsidR="00D91C42" w:rsidRPr="00D91C42" w:rsidRDefault="00D91C42" w:rsidP="00D91C42">
            <w:pPr>
              <w:spacing w:after="0"/>
              <w:ind w:left="140"/>
              <w:rPr>
                <w:rFonts w:ascii="Times New Roman" w:hAnsi="Times New Roman" w:cs="Times New Roman"/>
              </w:rPr>
            </w:pPr>
            <w:r w:rsidRPr="00D91C42">
              <w:rPr>
                <w:rFonts w:ascii="Times New Roman" w:hAnsi="Times New Roman" w:cs="Times New Roman"/>
              </w:rPr>
              <w:t xml:space="preserve">Зам. директора </w:t>
            </w:r>
            <w:r w:rsidRPr="00D91C42">
              <w:rPr>
                <w:rFonts w:ascii="Times New Roman" w:hAnsi="Times New Roman" w:cs="Times New Roman"/>
              </w:rPr>
              <w:br/>
              <w:t xml:space="preserve">по учебно-производственной работе </w:t>
            </w:r>
          </w:p>
          <w:p w:rsidR="00D91C42" w:rsidRPr="00D91C42" w:rsidRDefault="00D91C42" w:rsidP="00D91C42">
            <w:pPr>
              <w:spacing w:before="60" w:after="0"/>
              <w:ind w:left="140"/>
              <w:rPr>
                <w:rFonts w:ascii="Times New Roman" w:hAnsi="Times New Roman" w:cs="Times New Roman"/>
              </w:rPr>
            </w:pPr>
            <w:r w:rsidRPr="00D91C42">
              <w:rPr>
                <w:rFonts w:ascii="Times New Roman" w:hAnsi="Times New Roman" w:cs="Times New Roman"/>
              </w:rPr>
              <w:t>______       Т.А. Исакова</w:t>
            </w:r>
          </w:p>
          <w:p w:rsidR="00D91C42" w:rsidRPr="00D91C42" w:rsidRDefault="00D91C42" w:rsidP="00D91C42">
            <w:pPr>
              <w:spacing w:after="0"/>
              <w:ind w:left="140" w:right="11" w:firstLine="50"/>
              <w:rPr>
                <w:rFonts w:ascii="Times New Roman" w:hAnsi="Times New Roman" w:cs="Times New Roman"/>
                <w:vertAlign w:val="superscript"/>
              </w:rPr>
            </w:pPr>
            <w:r w:rsidRPr="00D91C42">
              <w:rPr>
                <w:rFonts w:ascii="Times New Roman" w:hAnsi="Times New Roman" w:cs="Times New Roman"/>
                <w:vertAlign w:val="superscript"/>
              </w:rPr>
              <w:t>подпись             инициалы, фамилия</w:t>
            </w:r>
          </w:p>
          <w:p w:rsidR="00D91C42" w:rsidRPr="00D91C42" w:rsidRDefault="00D91C42" w:rsidP="00D91C42">
            <w:pPr>
              <w:spacing w:before="120" w:after="0"/>
              <w:rPr>
                <w:rFonts w:ascii="Times New Roman" w:hAnsi="Times New Roman" w:cs="Times New Roman"/>
              </w:rPr>
            </w:pPr>
            <w:r w:rsidRPr="00D91C42">
              <w:rPr>
                <w:rFonts w:ascii="Times New Roman" w:hAnsi="Times New Roman" w:cs="Times New Roman"/>
              </w:rPr>
              <w:t>06.04. 2020 г.</w:t>
            </w:r>
          </w:p>
          <w:p w:rsidR="00D91C42" w:rsidRPr="00D91C42" w:rsidRDefault="00D91C42" w:rsidP="00D91C42">
            <w:pPr>
              <w:spacing w:after="0"/>
              <w:ind w:left="140"/>
              <w:rPr>
                <w:rFonts w:ascii="Times New Roman" w:hAnsi="Times New Roman" w:cs="Times New Roman"/>
              </w:rPr>
            </w:pPr>
          </w:p>
        </w:tc>
      </w:tr>
    </w:tbl>
    <w:p w:rsidR="00D91C42" w:rsidRPr="00D91C42" w:rsidRDefault="00D91C42" w:rsidP="00D91C42">
      <w:pPr>
        <w:spacing w:after="0"/>
        <w:jc w:val="center"/>
        <w:rPr>
          <w:rFonts w:ascii="Times New Roman" w:hAnsi="Times New Roman" w:cs="Times New Roman"/>
          <w:b/>
        </w:rPr>
      </w:pPr>
    </w:p>
    <w:p w:rsidR="00D91C42" w:rsidRPr="00D91C42" w:rsidRDefault="00D91C42" w:rsidP="00D91C4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D91C42" w:rsidRPr="00D91C42" w:rsidRDefault="00D91C42" w:rsidP="00D91C42">
      <w:pPr>
        <w:pStyle w:val="a4"/>
        <w:spacing w:before="0" w:beforeAutospacing="0" w:after="0" w:afterAutospacing="0"/>
        <w:ind w:left="284"/>
        <w:jc w:val="both"/>
        <w:textAlignment w:val="baseline"/>
        <w:rPr>
          <w:rFonts w:eastAsiaTheme="minorEastAsia"/>
          <w:kern w:val="24"/>
        </w:rPr>
      </w:pPr>
      <w:r w:rsidRPr="00D91C42">
        <w:rPr>
          <w:rFonts w:eastAsiaTheme="minorEastAsia"/>
          <w:kern w:val="24"/>
        </w:rPr>
        <w:t xml:space="preserve">1)   Опишите резистор по следующему алгоритму: </w:t>
      </w:r>
    </w:p>
    <w:p w:rsidR="00D91C42" w:rsidRPr="00D91C42" w:rsidRDefault="00D91C42" w:rsidP="00D91C42">
      <w:pPr>
        <w:pStyle w:val="a4"/>
        <w:spacing w:before="0" w:beforeAutospacing="0" w:after="0" w:afterAutospacing="0"/>
        <w:ind w:left="284"/>
        <w:jc w:val="both"/>
        <w:textAlignment w:val="baseline"/>
      </w:pPr>
      <w:r w:rsidRPr="00D91C42">
        <w:rPr>
          <w:rFonts w:eastAsiaTheme="minorEastAsia"/>
          <w:kern w:val="24"/>
        </w:rPr>
        <w:t xml:space="preserve">1. Определение. </w:t>
      </w:r>
      <w:r w:rsidRPr="00D91C42">
        <w:t>2. Назначение.</w:t>
      </w:r>
      <w:r w:rsidRPr="00D91C42">
        <w:rPr>
          <w:rStyle w:val="FontStyle55"/>
        </w:rPr>
        <w:t xml:space="preserve"> 3. Устройство. 4. Классификация. 5. </w:t>
      </w:r>
      <w:r w:rsidRPr="00D91C42">
        <w:t xml:space="preserve"> Условное  графическое обозначение (УГО) на схеме. </w:t>
      </w:r>
    </w:p>
    <w:p w:rsidR="00D91C42" w:rsidRPr="00D91C42" w:rsidRDefault="00D91C42" w:rsidP="00D91C42">
      <w:pPr>
        <w:pStyle w:val="a4"/>
        <w:spacing w:before="0" w:beforeAutospacing="0" w:after="0" w:afterAutospacing="0"/>
        <w:ind w:left="284"/>
        <w:jc w:val="both"/>
        <w:textAlignment w:val="baseline"/>
        <w:rPr>
          <w:rFonts w:eastAsiaTheme="minorEastAsia"/>
          <w:kern w:val="24"/>
        </w:rPr>
      </w:pPr>
      <w:r w:rsidRPr="00D91C42">
        <w:t xml:space="preserve">2)   </w:t>
      </w:r>
      <w:r w:rsidRPr="00D91C42">
        <w:rPr>
          <w:rStyle w:val="FontStyle55"/>
        </w:rPr>
        <w:t>П</w:t>
      </w:r>
      <w:r w:rsidRPr="00D91C42">
        <w:rPr>
          <w:rFonts w:eastAsiaTheme="minorEastAsia"/>
          <w:kern w:val="24"/>
        </w:rPr>
        <w:t xml:space="preserve">еречислите материалы, из которых изготавливаются </w:t>
      </w:r>
      <w:r w:rsidRPr="00D91C42">
        <w:t>резисторы.</w:t>
      </w:r>
      <w:r w:rsidRPr="00D91C42">
        <w:rPr>
          <w:rFonts w:eastAsiaTheme="minorEastAsia"/>
          <w:kern w:val="24"/>
        </w:rPr>
        <w:t xml:space="preserve"> </w:t>
      </w:r>
    </w:p>
    <w:p w:rsidR="00D91C42" w:rsidRPr="00D91C42" w:rsidRDefault="00D91C42" w:rsidP="00D91C42">
      <w:pPr>
        <w:pStyle w:val="a4"/>
        <w:spacing w:before="0" w:beforeAutospacing="0" w:after="0" w:afterAutospacing="0"/>
        <w:ind w:left="284"/>
        <w:jc w:val="both"/>
        <w:textAlignment w:val="baseline"/>
        <w:rPr>
          <w:rStyle w:val="FontStyle55"/>
        </w:rPr>
      </w:pPr>
      <w:r w:rsidRPr="00D91C42">
        <w:rPr>
          <w:rFonts w:eastAsiaTheme="minorEastAsia"/>
          <w:kern w:val="24"/>
        </w:rPr>
        <w:t>3) Составьте электронную презентацию на тему «Назначение, область использования, электрические  свойства  меди и ее сплавов»</w:t>
      </w:r>
      <w:r w:rsidRPr="00D91C42">
        <w:rPr>
          <w:rStyle w:val="FontStyle55"/>
        </w:rPr>
        <w:t>.</w:t>
      </w:r>
    </w:p>
    <w:p w:rsidR="00D91C42" w:rsidRPr="00D91C42" w:rsidRDefault="00D91C42" w:rsidP="00D91C4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D91C42" w:rsidRPr="00D91C42" w:rsidRDefault="00D91C42" w:rsidP="00D91C42">
      <w:pPr>
        <w:spacing w:after="0"/>
        <w:ind w:left="4248" w:firstLine="708"/>
        <w:rPr>
          <w:rFonts w:ascii="Times New Roman" w:hAnsi="Times New Roman" w:cs="Times New Roman"/>
          <w:u w:val="single"/>
        </w:rPr>
      </w:pPr>
      <w:r w:rsidRPr="00D91C42">
        <w:rPr>
          <w:rFonts w:ascii="Times New Roman" w:hAnsi="Times New Roman" w:cs="Times New Roman"/>
        </w:rPr>
        <w:t xml:space="preserve">Преподаватель:  </w:t>
      </w:r>
      <w:r w:rsidRPr="00D91C42">
        <w:rPr>
          <w:rFonts w:ascii="Times New Roman" w:hAnsi="Times New Roman" w:cs="Times New Roman"/>
          <w:u w:val="single"/>
        </w:rPr>
        <w:t xml:space="preserve">Д.Р.Козлова </w:t>
      </w:r>
    </w:p>
    <w:p w:rsidR="00D91C42" w:rsidRPr="00D91C42" w:rsidRDefault="00D91C42" w:rsidP="00D91C42">
      <w:pPr>
        <w:spacing w:after="0"/>
        <w:rPr>
          <w:rFonts w:ascii="Times New Roman" w:hAnsi="Times New Roman" w:cs="Times New Roman"/>
          <w:vertAlign w:val="superscript"/>
        </w:rPr>
      </w:pPr>
      <w:r w:rsidRPr="00D91C42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инициалы, фамилия</w:t>
      </w:r>
    </w:p>
    <w:p w:rsidR="00D91C42" w:rsidRPr="00D91C42" w:rsidRDefault="00D91C42" w:rsidP="00D91C42">
      <w:pPr>
        <w:spacing w:after="0"/>
        <w:rPr>
          <w:rFonts w:ascii="Times New Roman" w:hAnsi="Times New Roman" w:cs="Times New Roman"/>
        </w:rPr>
      </w:pPr>
    </w:p>
    <w:p w:rsidR="00D91C42" w:rsidRPr="00D91C42" w:rsidRDefault="00D91C42" w:rsidP="00D91C42">
      <w:pPr>
        <w:tabs>
          <w:tab w:val="left" w:pos="1140"/>
        </w:tabs>
        <w:spacing w:after="0"/>
        <w:jc w:val="center"/>
        <w:rPr>
          <w:rFonts w:ascii="Times New Roman" w:hAnsi="Times New Roman" w:cs="Times New Roman"/>
        </w:rPr>
      </w:pPr>
    </w:p>
    <w:p w:rsidR="00D91C42" w:rsidRPr="00D91C42" w:rsidRDefault="00D91C42" w:rsidP="00D91C42">
      <w:pPr>
        <w:tabs>
          <w:tab w:val="left" w:pos="1140"/>
        </w:tabs>
        <w:spacing w:after="0"/>
        <w:jc w:val="center"/>
        <w:rPr>
          <w:rFonts w:ascii="Times New Roman" w:hAnsi="Times New Roman" w:cs="Times New Roman"/>
        </w:rPr>
      </w:pPr>
    </w:p>
    <w:p w:rsidR="00D91C42" w:rsidRPr="00D91C42" w:rsidRDefault="00D91C42" w:rsidP="00D91C42">
      <w:pPr>
        <w:tabs>
          <w:tab w:val="left" w:pos="1140"/>
        </w:tabs>
        <w:spacing w:after="0"/>
        <w:jc w:val="center"/>
        <w:rPr>
          <w:rFonts w:ascii="Times New Roman" w:hAnsi="Times New Roman" w:cs="Times New Roman"/>
        </w:rPr>
      </w:pPr>
    </w:p>
    <w:sectPr w:rsidR="00D91C42" w:rsidRPr="00D91C42" w:rsidSect="00FB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8FA" w:rsidRDefault="008B78FA" w:rsidP="004266F7">
      <w:pPr>
        <w:spacing w:after="0" w:line="240" w:lineRule="auto"/>
      </w:pPr>
      <w:r>
        <w:separator/>
      </w:r>
    </w:p>
  </w:endnote>
  <w:endnote w:type="continuationSeparator" w:id="1">
    <w:p w:rsidR="008B78FA" w:rsidRDefault="008B78FA" w:rsidP="0042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8FA" w:rsidRDefault="008B78FA" w:rsidP="004266F7">
      <w:pPr>
        <w:spacing w:after="0" w:line="240" w:lineRule="auto"/>
      </w:pPr>
      <w:r>
        <w:separator/>
      </w:r>
    </w:p>
  </w:footnote>
  <w:footnote w:type="continuationSeparator" w:id="1">
    <w:p w:rsidR="008B78FA" w:rsidRDefault="008B78FA" w:rsidP="00426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10A9C"/>
    <w:multiLevelType w:val="hybridMultilevel"/>
    <w:tmpl w:val="ED44D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55E0A"/>
    <w:multiLevelType w:val="hybridMultilevel"/>
    <w:tmpl w:val="006EED8E"/>
    <w:lvl w:ilvl="0" w:tplc="CEB45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5532F"/>
    <w:multiLevelType w:val="hybridMultilevel"/>
    <w:tmpl w:val="E70AEBDC"/>
    <w:lvl w:ilvl="0" w:tplc="CEB45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6158E0"/>
    <w:multiLevelType w:val="hybridMultilevel"/>
    <w:tmpl w:val="EEFAA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705C8"/>
    <w:multiLevelType w:val="hybridMultilevel"/>
    <w:tmpl w:val="995C0E54"/>
    <w:lvl w:ilvl="0" w:tplc="CEB45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1A78"/>
    <w:rsid w:val="000A1690"/>
    <w:rsid w:val="000B60C4"/>
    <w:rsid w:val="000D6065"/>
    <w:rsid w:val="000D6AF4"/>
    <w:rsid w:val="000E5342"/>
    <w:rsid w:val="000F0850"/>
    <w:rsid w:val="001350DA"/>
    <w:rsid w:val="0015144E"/>
    <w:rsid w:val="00152D6E"/>
    <w:rsid w:val="00161A78"/>
    <w:rsid w:val="001771A8"/>
    <w:rsid w:val="00194452"/>
    <w:rsid w:val="001B30F6"/>
    <w:rsid w:val="001C15DC"/>
    <w:rsid w:val="001D2660"/>
    <w:rsid w:val="00265DEE"/>
    <w:rsid w:val="002841C6"/>
    <w:rsid w:val="00284BD6"/>
    <w:rsid w:val="002C04A4"/>
    <w:rsid w:val="002C736F"/>
    <w:rsid w:val="003205B7"/>
    <w:rsid w:val="00322A28"/>
    <w:rsid w:val="00360415"/>
    <w:rsid w:val="003738EA"/>
    <w:rsid w:val="003753F5"/>
    <w:rsid w:val="00395CD1"/>
    <w:rsid w:val="003A7093"/>
    <w:rsid w:val="003C4300"/>
    <w:rsid w:val="003F16BD"/>
    <w:rsid w:val="003F1B7E"/>
    <w:rsid w:val="00404440"/>
    <w:rsid w:val="00410015"/>
    <w:rsid w:val="00413FC4"/>
    <w:rsid w:val="004266F7"/>
    <w:rsid w:val="00470699"/>
    <w:rsid w:val="0048183C"/>
    <w:rsid w:val="00481FA9"/>
    <w:rsid w:val="00484AF3"/>
    <w:rsid w:val="004A05BC"/>
    <w:rsid w:val="004F6FFC"/>
    <w:rsid w:val="00501B6F"/>
    <w:rsid w:val="00555191"/>
    <w:rsid w:val="005C08AB"/>
    <w:rsid w:val="005E286A"/>
    <w:rsid w:val="005E5CAF"/>
    <w:rsid w:val="00612932"/>
    <w:rsid w:val="006550E7"/>
    <w:rsid w:val="006A1064"/>
    <w:rsid w:val="006B583D"/>
    <w:rsid w:val="006C02FC"/>
    <w:rsid w:val="006F3E31"/>
    <w:rsid w:val="006F519A"/>
    <w:rsid w:val="00713EF7"/>
    <w:rsid w:val="0071653F"/>
    <w:rsid w:val="00737E68"/>
    <w:rsid w:val="007551F3"/>
    <w:rsid w:val="00764E2C"/>
    <w:rsid w:val="0079170A"/>
    <w:rsid w:val="007C6D1C"/>
    <w:rsid w:val="00803169"/>
    <w:rsid w:val="00820027"/>
    <w:rsid w:val="00824503"/>
    <w:rsid w:val="00827951"/>
    <w:rsid w:val="00842EF2"/>
    <w:rsid w:val="008521F6"/>
    <w:rsid w:val="008B5D3C"/>
    <w:rsid w:val="008B78FA"/>
    <w:rsid w:val="008D3CD1"/>
    <w:rsid w:val="008E0408"/>
    <w:rsid w:val="008F5600"/>
    <w:rsid w:val="009676E2"/>
    <w:rsid w:val="0097589B"/>
    <w:rsid w:val="009A3B4E"/>
    <w:rsid w:val="009C7944"/>
    <w:rsid w:val="00A14C79"/>
    <w:rsid w:val="00A67865"/>
    <w:rsid w:val="00A819D8"/>
    <w:rsid w:val="00AA2A9B"/>
    <w:rsid w:val="00AF47E7"/>
    <w:rsid w:val="00B86D1D"/>
    <w:rsid w:val="00BB2424"/>
    <w:rsid w:val="00BF434B"/>
    <w:rsid w:val="00C02BC9"/>
    <w:rsid w:val="00C065B3"/>
    <w:rsid w:val="00C473BF"/>
    <w:rsid w:val="00CA09A0"/>
    <w:rsid w:val="00CA414B"/>
    <w:rsid w:val="00CB1F1C"/>
    <w:rsid w:val="00D243A6"/>
    <w:rsid w:val="00D56431"/>
    <w:rsid w:val="00D624CA"/>
    <w:rsid w:val="00D65596"/>
    <w:rsid w:val="00D91C42"/>
    <w:rsid w:val="00D94514"/>
    <w:rsid w:val="00E03F8B"/>
    <w:rsid w:val="00E06709"/>
    <w:rsid w:val="00E140AF"/>
    <w:rsid w:val="00E22FCF"/>
    <w:rsid w:val="00E426CA"/>
    <w:rsid w:val="00E436F4"/>
    <w:rsid w:val="00EA66CB"/>
    <w:rsid w:val="00EC26BD"/>
    <w:rsid w:val="00F12496"/>
    <w:rsid w:val="00F26F0F"/>
    <w:rsid w:val="00F32E7E"/>
    <w:rsid w:val="00F41860"/>
    <w:rsid w:val="00F6004F"/>
    <w:rsid w:val="00F90DD5"/>
    <w:rsid w:val="00F97B44"/>
    <w:rsid w:val="00FB14B6"/>
    <w:rsid w:val="00FB71EE"/>
    <w:rsid w:val="00FD1BD9"/>
    <w:rsid w:val="00FD7CAE"/>
    <w:rsid w:val="00FE7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0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152D6E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uiPriority w:val="99"/>
    <w:rsid w:val="00152D6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152D6E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42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66F7"/>
  </w:style>
  <w:style w:type="paragraph" w:styleId="a7">
    <w:name w:val="footer"/>
    <w:basedOn w:val="a"/>
    <w:link w:val="a8"/>
    <w:uiPriority w:val="99"/>
    <w:unhideWhenUsed/>
    <w:rsid w:val="0042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6F7"/>
  </w:style>
  <w:style w:type="paragraph" w:styleId="a9">
    <w:name w:val="Balloon Text"/>
    <w:basedOn w:val="a"/>
    <w:link w:val="aa"/>
    <w:uiPriority w:val="99"/>
    <w:semiHidden/>
    <w:unhideWhenUsed/>
    <w:rsid w:val="0079170A"/>
    <w:pPr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79170A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Зарипова </cp:lastModifiedBy>
  <cp:revision>1</cp:revision>
  <cp:lastPrinted>2017-09-13T04:33:00Z</cp:lastPrinted>
  <dcterms:created xsi:type="dcterms:W3CDTF">2020-04-15T09:44:00Z</dcterms:created>
  <dcterms:modified xsi:type="dcterms:W3CDTF">2020-04-15T09:50:00Z</dcterms:modified>
</cp:coreProperties>
</file>